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5E7EC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spellStart"/>
      <w:r w:rsidR="005E7ECD">
        <w:rPr>
          <w:rFonts w:ascii="Arial" w:hAnsi="Arial" w:cs="Arial"/>
          <w:b/>
        </w:rPr>
        <w:t>Vacovice</w:t>
      </w:r>
      <w:proofErr w:type="spellEnd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proofErr w:type="spellStart"/>
      <w:r w:rsidR="005E7ECD">
        <w:rPr>
          <w:rFonts w:ascii="Arial" w:hAnsi="Arial" w:cs="Arial"/>
          <w:b/>
        </w:rPr>
        <w:t>Vacovice</w:t>
      </w:r>
      <w:proofErr w:type="spellEnd"/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5E7ECD">
        <w:rPr>
          <w:rFonts w:ascii="Arial" w:hAnsi="Arial" w:cs="Arial"/>
          <w:b/>
        </w:rPr>
        <w:t>Vacovice</w:t>
      </w:r>
      <w:proofErr w:type="spellEnd"/>
      <w:r w:rsidR="00536217">
        <w:rPr>
          <w:rFonts w:ascii="Arial" w:hAnsi="Arial" w:cs="Arial"/>
          <w:b/>
        </w:rPr>
        <w:t xml:space="preserve"> č. 3/2024,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ECD">
        <w:rPr>
          <w:rFonts w:ascii="Arial" w:hAnsi="Arial" w:cs="Arial"/>
          <w:sz w:val="22"/>
          <w:szCs w:val="22"/>
        </w:rPr>
        <w:t>Vacovice</w:t>
      </w:r>
      <w:proofErr w:type="spell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140B25">
        <w:rPr>
          <w:rFonts w:ascii="Arial" w:hAnsi="Arial" w:cs="Arial"/>
          <w:sz w:val="22"/>
          <w:szCs w:val="22"/>
        </w:rPr>
        <w:t>24.3.2024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40B25">
        <w:rPr>
          <w:rFonts w:ascii="Arial" w:hAnsi="Arial" w:cs="Arial"/>
          <w:sz w:val="22"/>
          <w:szCs w:val="22"/>
        </w:rPr>
        <w:t xml:space="preserve">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E7E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7ECD">
        <w:rPr>
          <w:rFonts w:ascii="Arial" w:hAnsi="Arial" w:cs="Arial"/>
          <w:sz w:val="22"/>
          <w:szCs w:val="22"/>
        </w:rPr>
        <w:t>Vacovice</w:t>
      </w:r>
      <w:proofErr w:type="spellEnd"/>
      <w:r w:rsidR="005E7ECD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E7ECD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5E7ECD">
        <w:rPr>
          <w:rFonts w:ascii="Arial" w:hAnsi="Arial" w:cs="Arial"/>
          <w:bCs/>
          <w:i/>
          <w:color w:val="000000"/>
        </w:rPr>
        <w:t xml:space="preserve"> nápojových kartonů,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71445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:rsidR="00053446" w:rsidRDefault="00714458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E7ECD">
        <w:rPr>
          <w:rFonts w:ascii="Arial" w:hAnsi="Arial" w:cs="Arial"/>
          <w:i/>
          <w:iCs/>
          <w:sz w:val="22"/>
          <w:szCs w:val="22"/>
        </w:rPr>
        <w:t>.</w:t>
      </w:r>
    </w:p>
    <w:p w:rsidR="005E7ECD" w:rsidRPr="002D64B8" w:rsidRDefault="005E7ECD" w:rsidP="005E7EC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37D8C" w:rsidRPr="009B6255" w:rsidRDefault="00262D62" w:rsidP="00237D8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9B6255">
        <w:rPr>
          <w:rFonts w:ascii="Arial" w:hAnsi="Arial" w:cs="Arial"/>
          <w:sz w:val="22"/>
          <w:szCs w:val="22"/>
        </w:rPr>
        <w:t>nádob (např. koberce, matrace, nábytek).</w:t>
      </w:r>
    </w:p>
    <w:p w:rsidR="00237D8C" w:rsidRDefault="00237D8C" w:rsidP="00237D8C">
      <w:pPr>
        <w:pStyle w:val="Odstavecseseznamem"/>
        <w:rPr>
          <w:rFonts w:ascii="Arial" w:hAnsi="Arial" w:cs="Arial"/>
          <w:b/>
        </w:rPr>
      </w:pPr>
    </w:p>
    <w:p w:rsidR="0024722A" w:rsidRPr="00237D8C" w:rsidRDefault="0024722A" w:rsidP="00237D8C">
      <w:pPr>
        <w:pStyle w:val="Zkladntextodsazen"/>
        <w:ind w:left="360" w:firstLine="0"/>
        <w:jc w:val="center"/>
        <w:rPr>
          <w:rFonts w:ascii="Arial" w:hAnsi="Arial" w:cs="Arial"/>
          <w:sz w:val="22"/>
          <w:szCs w:val="22"/>
        </w:rPr>
      </w:pPr>
      <w:r w:rsidRPr="00237D8C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 w:rsidP="00237D8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5E7EC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46410F">
        <w:rPr>
          <w:rFonts w:ascii="Arial" w:hAnsi="Arial" w:cs="Arial"/>
          <w:sz w:val="22"/>
          <w:szCs w:val="22"/>
        </w:rPr>
        <w:t xml:space="preserve"> kovy,</w:t>
      </w:r>
      <w:r w:rsidR="00943800">
        <w:rPr>
          <w:rFonts w:ascii="Arial" w:hAnsi="Arial" w:cs="Arial"/>
          <w:sz w:val="22"/>
          <w:szCs w:val="22"/>
        </w:rPr>
        <w:t xml:space="preserve"> směsný komunální odpad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E7ECD">
        <w:rPr>
          <w:rFonts w:ascii="Arial" w:hAnsi="Arial" w:cs="Arial"/>
          <w:sz w:val="22"/>
          <w:szCs w:val="22"/>
        </w:rPr>
        <w:t xml:space="preserve">jsou </w:t>
      </w:r>
      <w:r w:rsidR="00E2491F" w:rsidRPr="005E7ECD">
        <w:rPr>
          <w:rFonts w:ascii="Arial" w:hAnsi="Arial" w:cs="Arial"/>
          <w:sz w:val="22"/>
          <w:szCs w:val="22"/>
        </w:rPr>
        <w:t>s</w:t>
      </w:r>
      <w:r w:rsidR="005F0210" w:rsidRPr="005E7ECD">
        <w:rPr>
          <w:rFonts w:ascii="Arial" w:hAnsi="Arial" w:cs="Arial"/>
          <w:sz w:val="22"/>
          <w:szCs w:val="22"/>
        </w:rPr>
        <w:t>běrné</w:t>
      </w:r>
      <w:r w:rsidR="00E2491F" w:rsidRPr="005E7ECD">
        <w:rPr>
          <w:rFonts w:ascii="Arial" w:hAnsi="Arial" w:cs="Arial"/>
          <w:sz w:val="22"/>
          <w:szCs w:val="22"/>
        </w:rPr>
        <w:t xml:space="preserve"> nádob</w:t>
      </w:r>
      <w:r w:rsidR="005F0210" w:rsidRPr="005E7ECD">
        <w:rPr>
          <w:rFonts w:ascii="Arial" w:hAnsi="Arial" w:cs="Arial"/>
          <w:sz w:val="22"/>
          <w:szCs w:val="22"/>
        </w:rPr>
        <w:t>y</w:t>
      </w:r>
      <w:r w:rsidR="005E7ECD" w:rsidRPr="005E7ECD">
        <w:rPr>
          <w:rFonts w:ascii="Arial" w:hAnsi="Arial" w:cs="Arial"/>
          <w:sz w:val="22"/>
          <w:szCs w:val="22"/>
        </w:rPr>
        <w:t xml:space="preserve"> a </w:t>
      </w:r>
      <w:r w:rsidR="005F0210" w:rsidRPr="005E7ECD">
        <w:rPr>
          <w:rFonts w:ascii="Arial" w:hAnsi="Arial" w:cs="Arial"/>
          <w:sz w:val="22"/>
          <w:szCs w:val="22"/>
        </w:rPr>
        <w:t>velkoobjemové kontejnery</w:t>
      </w:r>
      <w:r w:rsidR="005E7ECD" w:rsidRPr="005E7EC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5E7ECD" w:rsidRPr="005E7ECD" w:rsidRDefault="002A3581" w:rsidP="005E7EC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4722A" w:rsidRDefault="005E7ECD" w:rsidP="005E7EC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Vacovice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544/1 – papír, kov</w:t>
      </w:r>
      <w:r w:rsidR="00943800">
        <w:rPr>
          <w:rFonts w:ascii="Arial" w:hAnsi="Arial" w:cs="Arial"/>
        </w:rPr>
        <w:t xml:space="preserve"> (ohraničené místo)</w:t>
      </w:r>
      <w:r>
        <w:rPr>
          <w:rFonts w:ascii="Arial" w:hAnsi="Arial" w:cs="Arial"/>
        </w:rPr>
        <w:t>, plast, sklo, směsný odpad</w:t>
      </w:r>
    </w:p>
    <w:p w:rsidR="005E7ECD" w:rsidRPr="005E7ECD" w:rsidRDefault="005E7ECD" w:rsidP="005E7EC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Vacovice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987/1 - </w:t>
      </w:r>
      <w:r w:rsidR="00943800">
        <w:rPr>
          <w:rFonts w:ascii="Arial" w:hAnsi="Arial" w:cs="Arial"/>
        </w:rPr>
        <w:t>plast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943800" w:rsidRDefault="00745703" w:rsidP="00943800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943800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943800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943800"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943800">
        <w:rPr>
          <w:rFonts w:ascii="Arial" w:hAnsi="Arial" w:cs="Arial"/>
          <w:bCs/>
          <w:i/>
          <w:color w:val="000000"/>
        </w:rPr>
        <w:t>zelená</w:t>
      </w:r>
    </w:p>
    <w:p w:rsidR="00943800" w:rsidRPr="00943800" w:rsidRDefault="00943800" w:rsidP="0094380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Směsný komunální odpad, barva černá.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943800" w:rsidRPr="00943800" w:rsidRDefault="00943800" w:rsidP="00943800">
      <w:pPr>
        <w:rPr>
          <w:rFonts w:ascii="Arial" w:hAnsi="Arial" w:cs="Arial"/>
        </w:rPr>
      </w:pPr>
    </w:p>
    <w:p w:rsidR="00943800" w:rsidRDefault="0094380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rostlinného původu – rostlinné zbytky jsou přednostně kompostovány v poskytnutých kompostérech ve vlastnictví občanů, v případě potřeby lze biologický odpad rostlinného původu odložit ve sběrném dvoře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97.</w:t>
      </w:r>
    </w:p>
    <w:p w:rsidR="00943800" w:rsidRPr="00943800" w:rsidRDefault="00943800" w:rsidP="00943800">
      <w:pPr>
        <w:rPr>
          <w:rFonts w:ascii="Arial" w:hAnsi="Arial" w:cs="Arial"/>
        </w:rPr>
      </w:pPr>
    </w:p>
    <w:p w:rsidR="00943800" w:rsidRPr="009007DD" w:rsidRDefault="0094380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lze odkládat před prodejnou jednoty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, případně do sběrného dvora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 č. p. 97. Do sběrného dvora umístěného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č.p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97 lze odevzdat také papír, plast, včetně nápojových kartonů, sklo, kovy</w:t>
      </w:r>
      <w:r w:rsidR="00714458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943800" w:rsidRPr="003A0DB1" w:rsidRDefault="00943800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BB6332">
        <w:rPr>
          <w:rFonts w:ascii="Arial" w:hAnsi="Arial" w:cs="Arial"/>
          <w:b/>
          <w:bCs/>
          <w:sz w:val="22"/>
          <w:szCs w:val="22"/>
          <w:u w:val="none"/>
        </w:rPr>
        <w:t xml:space="preserve">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BB6332" w:rsidP="00A4778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B6332">
        <w:rPr>
          <w:rFonts w:ascii="Arial" w:hAnsi="Arial" w:cs="Arial"/>
          <w:sz w:val="22"/>
          <w:szCs w:val="22"/>
        </w:rPr>
        <w:t xml:space="preserve">Nebezpečný odpad lze odkládat do sběrného dvora </w:t>
      </w:r>
      <w:r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BB6332">
        <w:rPr>
          <w:rFonts w:ascii="Arial" w:hAnsi="Arial" w:cs="Arial"/>
          <w:sz w:val="22"/>
          <w:szCs w:val="22"/>
        </w:rPr>
        <w:t>Čestic</w:t>
      </w:r>
      <w:r>
        <w:rPr>
          <w:rFonts w:ascii="Arial" w:hAnsi="Arial" w:cs="Arial"/>
          <w:sz w:val="22"/>
          <w:szCs w:val="22"/>
        </w:rPr>
        <w:t>ích</w:t>
      </w:r>
      <w:proofErr w:type="spellEnd"/>
      <w:r w:rsidRPr="00BB633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B6332">
        <w:rPr>
          <w:rFonts w:ascii="Arial" w:hAnsi="Arial" w:cs="Arial"/>
          <w:sz w:val="22"/>
          <w:szCs w:val="22"/>
        </w:rPr>
        <w:t>č.p</w:t>
      </w:r>
      <w:proofErr w:type="spellEnd"/>
      <w:r w:rsidRPr="00BB6332">
        <w:rPr>
          <w:rFonts w:ascii="Arial" w:hAnsi="Arial" w:cs="Arial"/>
          <w:sz w:val="22"/>
          <w:szCs w:val="22"/>
        </w:rPr>
        <w:t>.</w:t>
      </w:r>
      <w:proofErr w:type="gramEnd"/>
      <w:r w:rsidRPr="00BB6332">
        <w:rPr>
          <w:rFonts w:ascii="Arial" w:hAnsi="Arial" w:cs="Arial"/>
          <w:sz w:val="22"/>
          <w:szCs w:val="22"/>
        </w:rPr>
        <w:t xml:space="preserve"> 97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BB6332">
        <w:rPr>
          <w:rFonts w:ascii="Arial" w:hAnsi="Arial" w:cs="Arial"/>
          <w:sz w:val="22"/>
          <w:szCs w:val="22"/>
        </w:rPr>
        <w:t>, sběr a svoz</w:t>
      </w:r>
      <w:r w:rsidR="00A94551" w:rsidRPr="00BB633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B6332">
        <w:rPr>
          <w:rFonts w:ascii="Arial" w:hAnsi="Arial" w:cs="Arial"/>
          <w:sz w:val="22"/>
          <w:szCs w:val="22"/>
        </w:rPr>
        <w:t xml:space="preserve"> odpad</w:t>
      </w:r>
      <w:r w:rsidR="00A94551" w:rsidRPr="00BB6332">
        <w:rPr>
          <w:rFonts w:ascii="Arial" w:hAnsi="Arial" w:cs="Arial"/>
          <w:sz w:val="22"/>
          <w:szCs w:val="22"/>
        </w:rPr>
        <w:t>u</w:t>
      </w:r>
      <w:r w:rsidR="001078B1" w:rsidRPr="00BB6332">
        <w:rPr>
          <w:rFonts w:ascii="Arial" w:hAnsi="Arial" w:cs="Arial"/>
          <w:sz w:val="22"/>
          <w:szCs w:val="22"/>
        </w:rPr>
        <w:t xml:space="preserve"> </w:t>
      </w:r>
      <w:r w:rsidR="0024722A" w:rsidRPr="00BB6332">
        <w:rPr>
          <w:rFonts w:ascii="Arial" w:hAnsi="Arial" w:cs="Arial"/>
          <w:sz w:val="22"/>
          <w:szCs w:val="22"/>
        </w:rPr>
        <w:t>je</w:t>
      </w:r>
      <w:r w:rsidRPr="00BB6332">
        <w:rPr>
          <w:rFonts w:ascii="Arial" w:hAnsi="Arial" w:cs="Arial"/>
          <w:sz w:val="22"/>
          <w:szCs w:val="22"/>
        </w:rPr>
        <w:t xml:space="preserve"> smluvně zajišťován </w:t>
      </w:r>
      <w:r w:rsidR="0046410F">
        <w:rPr>
          <w:rFonts w:ascii="Arial" w:hAnsi="Arial" w:cs="Arial"/>
          <w:sz w:val="22"/>
          <w:szCs w:val="22"/>
        </w:rPr>
        <w:t>M</w:t>
      </w:r>
      <w:r w:rsidRPr="00BB6332">
        <w:rPr>
          <w:rFonts w:ascii="Arial" w:hAnsi="Arial" w:cs="Arial"/>
          <w:sz w:val="22"/>
          <w:szCs w:val="22"/>
        </w:rPr>
        <w:t xml:space="preserve">ěstysem </w:t>
      </w:r>
      <w:proofErr w:type="spellStart"/>
      <w:r w:rsidRPr="00BB6332">
        <w:rPr>
          <w:rFonts w:ascii="Arial" w:hAnsi="Arial" w:cs="Arial"/>
          <w:sz w:val="22"/>
          <w:szCs w:val="22"/>
        </w:rPr>
        <w:t>Čestice</w:t>
      </w:r>
      <w:proofErr w:type="spellEnd"/>
      <w:r w:rsidRPr="00BB6332">
        <w:rPr>
          <w:rFonts w:ascii="Arial" w:hAnsi="Arial" w:cs="Arial"/>
          <w:sz w:val="22"/>
          <w:szCs w:val="22"/>
        </w:rPr>
        <w:t xml:space="preserve">. </w:t>
      </w:r>
      <w:r w:rsidR="0024722A" w:rsidRPr="00BB6332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BB6332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BB6332">
        <w:rPr>
          <w:rFonts w:ascii="Arial" w:hAnsi="Arial" w:cs="Arial"/>
          <w:b/>
          <w:sz w:val="22"/>
          <w:szCs w:val="22"/>
        </w:rPr>
        <w:t>běr a svoz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B6332" w:rsidRDefault="00BB6332" w:rsidP="00BB6332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Pr="00BB6332">
        <w:rPr>
          <w:rFonts w:ascii="Arial" w:hAnsi="Arial" w:cs="Arial"/>
          <w:sz w:val="22"/>
          <w:szCs w:val="22"/>
        </w:rPr>
        <w:t xml:space="preserve"> odkládat do sběrného dvora </w:t>
      </w:r>
      <w:r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BB6332">
        <w:rPr>
          <w:rFonts w:ascii="Arial" w:hAnsi="Arial" w:cs="Arial"/>
          <w:sz w:val="22"/>
          <w:szCs w:val="22"/>
        </w:rPr>
        <w:t>Čestic</w:t>
      </w:r>
      <w:r>
        <w:rPr>
          <w:rFonts w:ascii="Arial" w:hAnsi="Arial" w:cs="Arial"/>
          <w:sz w:val="22"/>
          <w:szCs w:val="22"/>
        </w:rPr>
        <w:t>ích</w:t>
      </w:r>
      <w:proofErr w:type="spellEnd"/>
      <w:r w:rsidRPr="00BB633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B6332">
        <w:rPr>
          <w:rFonts w:ascii="Arial" w:hAnsi="Arial" w:cs="Arial"/>
          <w:sz w:val="22"/>
          <w:szCs w:val="22"/>
        </w:rPr>
        <w:t>č.p</w:t>
      </w:r>
      <w:proofErr w:type="spellEnd"/>
      <w:r w:rsidRPr="00BB6332">
        <w:rPr>
          <w:rFonts w:ascii="Arial" w:hAnsi="Arial" w:cs="Arial"/>
          <w:sz w:val="22"/>
          <w:szCs w:val="22"/>
        </w:rPr>
        <w:t>.</w:t>
      </w:r>
      <w:proofErr w:type="gramEnd"/>
      <w:r w:rsidRPr="00BB6332">
        <w:rPr>
          <w:rFonts w:ascii="Arial" w:hAnsi="Arial" w:cs="Arial"/>
          <w:sz w:val="22"/>
          <w:szCs w:val="22"/>
        </w:rPr>
        <w:t xml:space="preserve"> 97</w:t>
      </w:r>
      <w:r>
        <w:rPr>
          <w:rFonts w:ascii="Arial" w:hAnsi="Arial" w:cs="Arial"/>
          <w:sz w:val="22"/>
          <w:szCs w:val="22"/>
        </w:rPr>
        <w:t xml:space="preserve"> celoročně</w:t>
      </w:r>
      <w:r w:rsidRPr="00BB6332">
        <w:rPr>
          <w:rFonts w:ascii="Arial" w:hAnsi="Arial" w:cs="Arial"/>
          <w:sz w:val="22"/>
          <w:szCs w:val="22"/>
        </w:rPr>
        <w:t xml:space="preserve">, sběr a svoz nebezpečných složek komunálního odpadu je smluvně zajišťován </w:t>
      </w:r>
      <w:r w:rsidR="0046410F">
        <w:rPr>
          <w:rFonts w:ascii="Arial" w:hAnsi="Arial" w:cs="Arial"/>
          <w:sz w:val="22"/>
          <w:szCs w:val="22"/>
        </w:rPr>
        <w:t>M</w:t>
      </w:r>
      <w:r w:rsidRPr="00BB6332">
        <w:rPr>
          <w:rFonts w:ascii="Arial" w:hAnsi="Arial" w:cs="Arial"/>
          <w:sz w:val="22"/>
          <w:szCs w:val="22"/>
        </w:rPr>
        <w:t xml:space="preserve">ěstysem </w:t>
      </w:r>
      <w:proofErr w:type="spellStart"/>
      <w:r w:rsidRPr="00BB6332">
        <w:rPr>
          <w:rFonts w:ascii="Arial" w:hAnsi="Arial" w:cs="Arial"/>
          <w:sz w:val="22"/>
          <w:szCs w:val="22"/>
        </w:rPr>
        <w:t>Čestice</w:t>
      </w:r>
      <w:proofErr w:type="spellEnd"/>
      <w:r w:rsidRPr="00BB6332">
        <w:rPr>
          <w:rFonts w:ascii="Arial" w:hAnsi="Arial" w:cs="Arial"/>
          <w:sz w:val="22"/>
          <w:szCs w:val="22"/>
        </w:rPr>
        <w:t xml:space="preserve">.  </w:t>
      </w:r>
    </w:p>
    <w:p w:rsidR="00BB6332" w:rsidRPr="00BB6332" w:rsidRDefault="00BB6332" w:rsidP="00BB6332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BB6332"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čl. 3 odst. 4 a 5.</w:t>
      </w:r>
    </w:p>
    <w:p w:rsidR="0024722A" w:rsidRPr="00FB6AE5" w:rsidRDefault="0024722A" w:rsidP="00237D8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A502B" w:rsidRDefault="0025354B" w:rsidP="001A502B">
      <w:pPr>
        <w:numPr>
          <w:ilvl w:val="0"/>
          <w:numId w:val="36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A502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A502B">
        <w:rPr>
          <w:rFonts w:ascii="Arial" w:hAnsi="Arial" w:cs="Arial"/>
          <w:sz w:val="22"/>
          <w:szCs w:val="22"/>
        </w:rPr>
        <w:t xml:space="preserve">odkládá </w:t>
      </w:r>
      <w:r w:rsidRPr="001A502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A502B">
        <w:rPr>
          <w:rFonts w:ascii="Arial" w:hAnsi="Arial" w:cs="Arial"/>
          <w:color w:val="00B0F0"/>
          <w:sz w:val="22"/>
          <w:szCs w:val="22"/>
        </w:rPr>
        <w:t>:</w:t>
      </w:r>
      <w:r w:rsidR="00D736CB" w:rsidRPr="001A502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A502B" w:rsidRDefault="001A502B" w:rsidP="001A502B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1A502B" w:rsidRPr="001A502B" w:rsidRDefault="001A502B" w:rsidP="001A502B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1A502B">
        <w:rPr>
          <w:rFonts w:ascii="Arial" w:hAnsi="Arial" w:cs="Arial"/>
          <w:bCs/>
          <w:iCs/>
        </w:rPr>
        <w:t xml:space="preserve">Typizované sběrné nádoby o objemech 110/120/240/1100 litrů (umístěné u jednotlivých nemovitostí). Kontejner na směsný komunální odpad černé barvy </w:t>
      </w:r>
      <w:r w:rsidR="0046410F">
        <w:rPr>
          <w:rFonts w:ascii="Arial" w:hAnsi="Arial" w:cs="Arial"/>
          <w:bCs/>
          <w:iCs/>
        </w:rPr>
        <w:t xml:space="preserve">je </w:t>
      </w:r>
      <w:r w:rsidRPr="001A502B">
        <w:rPr>
          <w:rFonts w:ascii="Arial" w:hAnsi="Arial" w:cs="Arial"/>
          <w:bCs/>
          <w:iCs/>
        </w:rPr>
        <w:t xml:space="preserve">umístěn také </w:t>
      </w:r>
      <w:r w:rsidR="0046410F">
        <w:rPr>
          <w:rFonts w:ascii="Arial" w:hAnsi="Arial" w:cs="Arial"/>
          <w:bCs/>
          <w:iCs/>
        </w:rPr>
        <w:t xml:space="preserve">ve </w:t>
      </w:r>
      <w:proofErr w:type="spellStart"/>
      <w:r w:rsidR="0046410F">
        <w:rPr>
          <w:rFonts w:ascii="Arial" w:hAnsi="Arial" w:cs="Arial"/>
          <w:bCs/>
          <w:iCs/>
        </w:rPr>
        <w:t>Vacovice</w:t>
      </w:r>
      <w:proofErr w:type="spellEnd"/>
      <w:r w:rsidRPr="001A502B">
        <w:rPr>
          <w:rFonts w:ascii="Arial" w:hAnsi="Arial" w:cs="Arial"/>
          <w:bCs/>
          <w:iCs/>
        </w:rPr>
        <w:t xml:space="preserve"> </w:t>
      </w:r>
      <w:proofErr w:type="spellStart"/>
      <w:r w:rsidRPr="001A502B">
        <w:rPr>
          <w:rFonts w:ascii="Arial" w:hAnsi="Arial" w:cs="Arial"/>
          <w:bCs/>
          <w:iCs/>
        </w:rPr>
        <w:t>parc</w:t>
      </w:r>
      <w:proofErr w:type="spellEnd"/>
      <w:r w:rsidRPr="001A502B">
        <w:rPr>
          <w:rFonts w:ascii="Arial" w:hAnsi="Arial" w:cs="Arial"/>
          <w:bCs/>
          <w:iCs/>
        </w:rPr>
        <w:t xml:space="preserve">. </w:t>
      </w:r>
      <w:proofErr w:type="gramStart"/>
      <w:r w:rsidRPr="001A502B">
        <w:rPr>
          <w:rFonts w:ascii="Arial" w:hAnsi="Arial" w:cs="Arial"/>
          <w:bCs/>
          <w:iCs/>
        </w:rPr>
        <w:t>č.</w:t>
      </w:r>
      <w:proofErr w:type="gramEnd"/>
      <w:r w:rsidRPr="001A502B">
        <w:rPr>
          <w:rFonts w:ascii="Arial" w:hAnsi="Arial" w:cs="Arial"/>
          <w:bCs/>
          <w:iCs/>
        </w:rPr>
        <w:t xml:space="preserve"> 544/1.</w:t>
      </w:r>
    </w:p>
    <w:p w:rsidR="0025354B" w:rsidRPr="001A502B" w:rsidRDefault="001A502B" w:rsidP="001A502B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1A502B">
        <w:rPr>
          <w:rFonts w:ascii="Arial" w:hAnsi="Arial" w:cs="Arial"/>
          <w:bCs/>
          <w:iCs/>
        </w:rPr>
        <w:t>I</w:t>
      </w:r>
      <w:r w:rsidR="005F0210" w:rsidRPr="001A502B">
        <w:rPr>
          <w:rFonts w:ascii="Arial" w:hAnsi="Arial" w:cs="Arial"/>
          <w:bCs/>
          <w:iCs/>
        </w:rPr>
        <w:t>gelitové pytle</w:t>
      </w:r>
      <w:r w:rsidRPr="001A502B">
        <w:rPr>
          <w:rFonts w:ascii="Arial" w:hAnsi="Arial" w:cs="Arial"/>
          <w:bCs/>
          <w:iCs/>
        </w:rPr>
        <w:t xml:space="preserve"> určené ke shromažďování směsného komunálního odpadu s logem svozové firmy (k dispozici na Obecním úřadu </w:t>
      </w:r>
      <w:proofErr w:type="spellStart"/>
      <w:r w:rsidRPr="001A502B">
        <w:rPr>
          <w:rFonts w:ascii="Arial" w:hAnsi="Arial" w:cs="Arial"/>
          <w:bCs/>
          <w:iCs/>
        </w:rPr>
        <w:t>Vacovice</w:t>
      </w:r>
      <w:proofErr w:type="spellEnd"/>
      <w:r w:rsidRPr="001A502B">
        <w:rPr>
          <w:rFonts w:ascii="Arial" w:hAnsi="Arial" w:cs="Arial"/>
          <w:bCs/>
          <w:iCs/>
        </w:rPr>
        <w:t>).</w:t>
      </w:r>
    </w:p>
    <w:p w:rsidR="00CF5BE8" w:rsidRPr="001A502B" w:rsidRDefault="001A502B" w:rsidP="001A502B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Cs/>
        </w:rPr>
      </w:pPr>
      <w:r w:rsidRPr="001A502B">
        <w:rPr>
          <w:rFonts w:ascii="Arial" w:hAnsi="Arial" w:cs="Arial"/>
          <w:iCs/>
        </w:rPr>
        <w:t>O</w:t>
      </w:r>
      <w:r w:rsidR="005F0210" w:rsidRPr="001A502B">
        <w:rPr>
          <w:rFonts w:ascii="Arial" w:hAnsi="Arial" w:cs="Arial"/>
          <w:iCs/>
        </w:rPr>
        <w:t>dpadkové koše</w:t>
      </w:r>
      <w:r w:rsidR="0025354B" w:rsidRPr="001A502B">
        <w:rPr>
          <w:rFonts w:ascii="Arial" w:hAnsi="Arial" w:cs="Arial"/>
          <w:iCs/>
        </w:rPr>
        <w:t>, které jsou umístěny na veřejných prostranstvích v obci, sloužící pro odkládání drobného směsného komunálního odpadu.</w:t>
      </w:r>
    </w:p>
    <w:p w:rsidR="00CF5BE8" w:rsidRPr="009743BA" w:rsidRDefault="00CF5BE8" w:rsidP="001A502B">
      <w:pPr>
        <w:numPr>
          <w:ilvl w:val="0"/>
          <w:numId w:val="3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1A502B" w:rsidRPr="001A502B" w:rsidRDefault="001A502B" w:rsidP="001A502B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1A502B">
        <w:rPr>
          <w:rFonts w:ascii="Arial" w:hAnsi="Arial" w:cs="Arial"/>
          <w:sz w:val="22"/>
          <w:szCs w:val="22"/>
        </w:rPr>
        <w:t xml:space="preserve"> </w:t>
      </w:r>
      <w:r w:rsidR="00714458">
        <w:rPr>
          <w:rFonts w:ascii="Arial" w:hAnsi="Arial" w:cs="Arial"/>
          <w:sz w:val="22"/>
          <w:szCs w:val="22"/>
        </w:rPr>
        <w:t>j</w:t>
      </w:r>
      <w:r w:rsidR="001A502B">
        <w:rPr>
          <w:rFonts w:ascii="Arial" w:hAnsi="Arial" w:cs="Arial"/>
          <w:sz w:val="22"/>
          <w:szCs w:val="22"/>
        </w:rPr>
        <w:t>) – 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714458">
        <w:rPr>
          <w:rFonts w:ascii="Arial" w:hAnsi="Arial" w:cs="Arial"/>
          <w:sz w:val="22"/>
          <w:szCs w:val="22"/>
        </w:rPr>
        <w:t xml:space="preserve"> d</w:t>
      </w:r>
      <w:r w:rsidR="001A502B">
        <w:rPr>
          <w:rFonts w:ascii="Arial" w:hAnsi="Arial" w:cs="Arial"/>
          <w:sz w:val="22"/>
          <w:szCs w:val="22"/>
        </w:rPr>
        <w:t>o popelnic na adrese sídla provozovny.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1A502B">
        <w:rPr>
          <w:rFonts w:ascii="Arial" w:hAnsi="Arial" w:cs="Arial"/>
          <w:sz w:val="22"/>
          <w:szCs w:val="22"/>
        </w:rPr>
        <w:t xml:space="preserve"> dle počtu a objemu sběrných nádob.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C4B32" w:rsidRDefault="00693339" w:rsidP="00873A2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502B">
        <w:rPr>
          <w:rFonts w:ascii="Arial" w:hAnsi="Arial" w:cs="Arial"/>
          <w:sz w:val="22"/>
          <w:szCs w:val="22"/>
        </w:rPr>
        <w:t>Úhrada se vybírá</w:t>
      </w:r>
      <w:r w:rsidR="001A502B">
        <w:rPr>
          <w:rFonts w:ascii="Arial" w:hAnsi="Arial" w:cs="Arial"/>
          <w:sz w:val="22"/>
          <w:szCs w:val="22"/>
        </w:rPr>
        <w:t xml:space="preserve"> jednorázově v hotovosti nebo převodem na účet.</w:t>
      </w:r>
    </w:p>
    <w:p w:rsidR="001A502B" w:rsidRPr="00237D8C" w:rsidRDefault="001A502B" w:rsidP="00237D8C">
      <w:pPr>
        <w:rPr>
          <w:rFonts w:ascii="Arial" w:hAnsi="Arial" w:cs="Arial"/>
        </w:rPr>
      </w:pPr>
    </w:p>
    <w:p w:rsidR="001A502B" w:rsidRPr="001A502B" w:rsidRDefault="001A502B" w:rsidP="001A502B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="00B918E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B918EA">
        <w:rPr>
          <w:rFonts w:ascii="Arial" w:hAnsi="Arial" w:cs="Arial"/>
          <w:sz w:val="22"/>
          <w:szCs w:val="22"/>
        </w:rPr>
        <w:t>baterie a akumulátory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B918EA">
        <w:rPr>
          <w:rFonts w:ascii="Arial" w:hAnsi="Arial" w:cs="Arial"/>
          <w:sz w:val="22"/>
          <w:szCs w:val="22"/>
        </w:rPr>
        <w:t xml:space="preserve"> pneumatiky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B918E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na základě smlouvy s Městysem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 ve sběrném dvoře, </w:t>
      </w:r>
      <w:proofErr w:type="spellStart"/>
      <w:r>
        <w:rPr>
          <w:rFonts w:ascii="Arial" w:hAnsi="Arial" w:cs="Arial"/>
          <w:sz w:val="22"/>
          <w:szCs w:val="22"/>
        </w:rPr>
        <w:t>Čestice</w:t>
      </w:r>
      <w:proofErr w:type="spellEnd"/>
      <w:r>
        <w:rPr>
          <w:rFonts w:ascii="Arial" w:hAnsi="Arial" w:cs="Arial"/>
          <w:sz w:val="22"/>
          <w:szCs w:val="22"/>
        </w:rPr>
        <w:t xml:space="preserve"> 97.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918EA">
        <w:rPr>
          <w:rFonts w:ascii="Arial" w:hAnsi="Arial" w:cs="Arial"/>
          <w:b/>
          <w:sz w:val="22"/>
          <w:szCs w:val="22"/>
        </w:rPr>
        <w:t>9</w:t>
      </w:r>
    </w:p>
    <w:p w:rsidR="0024722A" w:rsidRPr="00237D8C" w:rsidRDefault="00730253" w:rsidP="00237D8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B918EA" w:rsidRPr="00B918E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918EA">
        <w:rPr>
          <w:rFonts w:ascii="Arial" w:hAnsi="Arial" w:cs="Arial"/>
          <w:sz w:val="22"/>
          <w:szCs w:val="22"/>
        </w:rPr>
        <w:t>3/2023 a č. 1/2024, o stanovení obecního systému odpadového hospodářství ze dne 5. 11. 2023.</w:t>
      </w:r>
    </w:p>
    <w:p w:rsidR="00237D8C" w:rsidRDefault="00237D8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37D8C" w:rsidRDefault="00237D8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37D8C" w:rsidRDefault="00237D8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918EA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074576" w:rsidP="00B918E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80C4D" w:rsidTr="0082690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0C4D" w:rsidRDefault="00E80C4D" w:rsidP="00826901">
            <w:pPr>
              <w:pStyle w:val="PodpisovePole"/>
            </w:pPr>
            <w:r>
              <w:t xml:space="preserve">Radim Volf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80C4D" w:rsidRDefault="00E80C4D" w:rsidP="00826901">
            <w:pPr>
              <w:pStyle w:val="PodpisovePole"/>
            </w:pPr>
            <w:r>
              <w:t xml:space="preserve">Michaela Brožová 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E80C4D" w:rsidRDefault="00E80C4D" w:rsidP="00362DF8">
      <w:pPr>
        <w:rPr>
          <w:rFonts w:ascii="Arial" w:hAnsi="Arial" w:cs="Arial"/>
          <w:sz w:val="22"/>
          <w:szCs w:val="22"/>
        </w:rPr>
      </w:pPr>
    </w:p>
    <w:sectPr w:rsidR="00E80C4D" w:rsidSect="00237D8C">
      <w:footerReference w:type="default" r:id="rId8"/>
      <w:pgSz w:w="11906" w:h="16838"/>
      <w:pgMar w:top="141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37" w:rsidRDefault="00460037">
      <w:r>
        <w:separator/>
      </w:r>
    </w:p>
  </w:endnote>
  <w:endnote w:type="continuationSeparator" w:id="0">
    <w:p w:rsidR="00460037" w:rsidRDefault="00460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D53B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40B25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37" w:rsidRDefault="00460037">
      <w:r>
        <w:separator/>
      </w:r>
    </w:p>
  </w:footnote>
  <w:footnote w:type="continuationSeparator" w:id="0">
    <w:p w:rsidR="00460037" w:rsidRDefault="0046003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B7F77"/>
    <w:multiLevelType w:val="hybridMultilevel"/>
    <w:tmpl w:val="BF547604"/>
    <w:lvl w:ilvl="0" w:tplc="3F088D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15DC2"/>
    <w:multiLevelType w:val="hybridMultilevel"/>
    <w:tmpl w:val="C9960282"/>
    <w:lvl w:ilvl="0" w:tplc="9384C5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0C08D9"/>
    <w:multiLevelType w:val="hybridMultilevel"/>
    <w:tmpl w:val="D3AE5804"/>
    <w:lvl w:ilvl="0" w:tplc="F7C02D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F247A1"/>
    <w:multiLevelType w:val="hybridMultilevel"/>
    <w:tmpl w:val="D3AE5804"/>
    <w:lvl w:ilvl="0" w:tplc="F7C02D2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476A26AC"/>
    <w:lvl w:ilvl="0" w:tplc="E9B461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9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0"/>
  </w:num>
  <w:num w:numId="30">
    <w:abstractNumId w:val="14"/>
  </w:num>
  <w:num w:numId="31">
    <w:abstractNumId w:val="32"/>
  </w:num>
  <w:num w:numId="32">
    <w:abstractNumId w:val="23"/>
  </w:num>
  <w:num w:numId="33">
    <w:abstractNumId w:val="6"/>
  </w:num>
  <w:num w:numId="34">
    <w:abstractNumId w:val="11"/>
  </w:num>
  <w:num w:numId="35">
    <w:abstractNumId w:val="13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4F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B25"/>
    <w:rsid w:val="00143C84"/>
    <w:rsid w:val="001468F1"/>
    <w:rsid w:val="001476FD"/>
    <w:rsid w:val="001510B8"/>
    <w:rsid w:val="00164E8B"/>
    <w:rsid w:val="001724A3"/>
    <w:rsid w:val="001741AC"/>
    <w:rsid w:val="0017608F"/>
    <w:rsid w:val="00181515"/>
    <w:rsid w:val="00181C99"/>
    <w:rsid w:val="001869E0"/>
    <w:rsid w:val="001A1793"/>
    <w:rsid w:val="001A502B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D8C"/>
    <w:rsid w:val="00242D06"/>
    <w:rsid w:val="002439E9"/>
    <w:rsid w:val="00244C59"/>
    <w:rsid w:val="00246D80"/>
    <w:rsid w:val="0024722A"/>
    <w:rsid w:val="00247C11"/>
    <w:rsid w:val="00251FBA"/>
    <w:rsid w:val="0025248B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1CA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037"/>
    <w:rsid w:val="0046410F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E1C"/>
    <w:rsid w:val="00536217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EC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458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3800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25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3B3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8EA"/>
    <w:rsid w:val="00B947F5"/>
    <w:rsid w:val="00BA2FB8"/>
    <w:rsid w:val="00BA7164"/>
    <w:rsid w:val="00BB633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47E"/>
    <w:rsid w:val="00E5685C"/>
    <w:rsid w:val="00E5725E"/>
    <w:rsid w:val="00E66B2E"/>
    <w:rsid w:val="00E72053"/>
    <w:rsid w:val="00E8031C"/>
    <w:rsid w:val="00E80C4D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53B3"/>
    <w:rPr>
      <w:sz w:val="24"/>
      <w:szCs w:val="24"/>
    </w:rPr>
  </w:style>
  <w:style w:type="paragraph" w:styleId="Nadpis2">
    <w:name w:val="heading 2"/>
    <w:basedOn w:val="Normln"/>
    <w:next w:val="Normln"/>
    <w:qFormat/>
    <w:rsid w:val="00AD53B3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D53B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D53B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D53B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D53B3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D53B3"/>
    <w:rPr>
      <w:noProof/>
      <w:sz w:val="20"/>
      <w:szCs w:val="20"/>
    </w:rPr>
  </w:style>
  <w:style w:type="character" w:styleId="Znakapoznpodarou">
    <w:name w:val="footnote reference"/>
    <w:semiHidden/>
    <w:rsid w:val="00AD53B3"/>
    <w:rPr>
      <w:vertAlign w:val="superscript"/>
    </w:rPr>
  </w:style>
  <w:style w:type="paragraph" w:customStyle="1" w:styleId="NormlnIMP">
    <w:name w:val="Normální_IMP"/>
    <w:basedOn w:val="Normln"/>
    <w:rsid w:val="00AD53B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D53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D53B3"/>
    <w:rPr>
      <w:sz w:val="20"/>
      <w:szCs w:val="20"/>
    </w:rPr>
  </w:style>
  <w:style w:type="paragraph" w:styleId="Zkladntextodsazen3">
    <w:name w:val="Body Text Indent 3"/>
    <w:basedOn w:val="Normln"/>
    <w:rsid w:val="00AD53B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D53B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E80C4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B8D7-5397-4B55-95EE-0768CDDA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</cp:lastModifiedBy>
  <cp:revision>2</cp:revision>
  <cp:lastPrinted>2024-02-26T09:42:00Z</cp:lastPrinted>
  <dcterms:created xsi:type="dcterms:W3CDTF">2024-03-28T14:04:00Z</dcterms:created>
  <dcterms:modified xsi:type="dcterms:W3CDTF">2024-03-28T14:04:00Z</dcterms:modified>
</cp:coreProperties>
</file>