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>387 19  Čestice</w:t>
      </w:r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 xml:space="preserve">Obec Vacovice podle § 93 odst. 1 zák. č. 234/2006 Sb. o obcích (obecní zřízení) informuje občany, že místostarosta obce Vacovice v souladu s ustanovením § 92 odst. 1 cit. </w:t>
      </w:r>
      <w:proofErr w:type="gramStart"/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  <w:proofErr w:type="gramEnd"/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246B0C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03586B" w:rsidRPr="0003586B">
        <w:rPr>
          <w:b/>
          <w:i/>
          <w:sz w:val="40"/>
          <w:szCs w:val="40"/>
        </w:rPr>
        <w:t xml:space="preserve">volává </w:t>
      </w:r>
      <w:r w:rsidR="00141572">
        <w:rPr>
          <w:b/>
          <w:i/>
          <w:sz w:val="40"/>
          <w:szCs w:val="40"/>
        </w:rPr>
        <w:t>1</w:t>
      </w:r>
      <w:r w:rsidR="004E2E06">
        <w:rPr>
          <w:b/>
          <w:i/>
          <w:sz w:val="40"/>
          <w:szCs w:val="40"/>
        </w:rPr>
        <w:t>9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764DDC" w:rsidP="00764DDC">
      <w:pPr>
        <w:tabs>
          <w:tab w:val="left" w:pos="7212"/>
        </w:tabs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které se bude konat</w:t>
      </w:r>
      <w:r w:rsidR="004E2E06">
        <w:rPr>
          <w:b/>
          <w:i/>
          <w:sz w:val="32"/>
          <w:szCs w:val="32"/>
        </w:rPr>
        <w:t xml:space="preserve"> </w:t>
      </w:r>
      <w:proofErr w:type="gramStart"/>
      <w:r w:rsidR="004E2E06">
        <w:rPr>
          <w:b/>
          <w:i/>
          <w:sz w:val="32"/>
          <w:szCs w:val="32"/>
        </w:rPr>
        <w:t>29</w:t>
      </w:r>
      <w:r w:rsidR="003F593A">
        <w:rPr>
          <w:b/>
          <w:i/>
          <w:sz w:val="32"/>
          <w:szCs w:val="32"/>
        </w:rPr>
        <w:t>.1</w:t>
      </w:r>
      <w:r w:rsidR="004E2E06">
        <w:rPr>
          <w:b/>
          <w:i/>
          <w:sz w:val="32"/>
          <w:szCs w:val="32"/>
        </w:rPr>
        <w:t>2</w:t>
      </w:r>
      <w:r>
        <w:rPr>
          <w:b/>
          <w:i/>
          <w:sz w:val="32"/>
          <w:szCs w:val="32"/>
        </w:rPr>
        <w:t>.202</w:t>
      </w:r>
      <w:r w:rsidR="00B65ED4">
        <w:rPr>
          <w:b/>
          <w:i/>
          <w:sz w:val="32"/>
          <w:szCs w:val="32"/>
        </w:rPr>
        <w:t>4</w:t>
      </w:r>
      <w:proofErr w:type="gramEnd"/>
      <w:r>
        <w:rPr>
          <w:b/>
          <w:i/>
          <w:sz w:val="32"/>
          <w:szCs w:val="32"/>
        </w:rPr>
        <w:t xml:space="preserve"> v 1</w:t>
      </w:r>
      <w:r w:rsidR="00B65ED4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Default="00C901E5" w:rsidP="00834410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</w:t>
      </w:r>
      <w:r w:rsidR="00834410">
        <w:rPr>
          <w:b/>
          <w:i/>
          <w:sz w:val="32"/>
          <w:szCs w:val="32"/>
        </w:rPr>
        <w:t> </w:t>
      </w:r>
      <w:r w:rsidR="00F464C5">
        <w:rPr>
          <w:b/>
          <w:i/>
          <w:sz w:val="32"/>
          <w:szCs w:val="32"/>
        </w:rPr>
        <w:t>1</w:t>
      </w:r>
      <w:r w:rsidR="004E2E06">
        <w:rPr>
          <w:b/>
          <w:i/>
          <w:sz w:val="32"/>
          <w:szCs w:val="32"/>
        </w:rPr>
        <w:t>8</w:t>
      </w:r>
      <w:r w:rsidRPr="00834410">
        <w:rPr>
          <w:b/>
          <w:i/>
          <w:sz w:val="32"/>
          <w:szCs w:val="32"/>
        </w:rPr>
        <w:t>. zasedání zastupitelstva</w:t>
      </w:r>
    </w:p>
    <w:p w:rsidR="004E2E06" w:rsidRDefault="004E2E06" w:rsidP="0004665E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Schválení rozpočtového provizoria na rok 2025</w:t>
      </w:r>
    </w:p>
    <w:p w:rsidR="00B51D24" w:rsidRDefault="004E2E06" w:rsidP="0004665E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Projednání návrhu rozpočtu na rok 2025</w:t>
      </w:r>
    </w:p>
    <w:p w:rsidR="0004665E" w:rsidRDefault="0004665E" w:rsidP="0004665E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Rozpočtov</w:t>
      </w:r>
      <w:r w:rsidR="004E2E06">
        <w:rPr>
          <w:b/>
          <w:i/>
          <w:sz w:val="32"/>
          <w:szCs w:val="32"/>
        </w:rPr>
        <w:t>é</w:t>
      </w:r>
      <w:r w:rsidR="00B51D24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opatření</w:t>
      </w:r>
      <w:r w:rsidR="004E2E06">
        <w:rPr>
          <w:b/>
          <w:i/>
          <w:sz w:val="32"/>
          <w:szCs w:val="32"/>
        </w:rPr>
        <w:t xml:space="preserve"> k </w:t>
      </w:r>
      <w:proofErr w:type="gramStart"/>
      <w:r w:rsidR="004E2E06">
        <w:rPr>
          <w:b/>
          <w:i/>
          <w:sz w:val="32"/>
          <w:szCs w:val="32"/>
        </w:rPr>
        <w:t>31.12.2024</w:t>
      </w:r>
      <w:proofErr w:type="gramEnd"/>
    </w:p>
    <w:p w:rsidR="006B784D" w:rsidRPr="002C14BE" w:rsidRDefault="004F0CBE" w:rsidP="004E2E06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 w:rsidRPr="0004665E">
        <w:rPr>
          <w:b/>
          <w:i/>
          <w:sz w:val="32"/>
          <w:szCs w:val="32"/>
        </w:rPr>
        <w:t>Různé</w:t>
      </w:r>
      <w:r w:rsidR="004E2E06">
        <w:rPr>
          <w:b/>
          <w:i/>
          <w:sz w:val="32"/>
          <w:szCs w:val="32"/>
        </w:rPr>
        <w:t xml:space="preserve"> – projednání dotací z KÚ na rok 2025</w:t>
      </w:r>
    </w:p>
    <w:p w:rsidR="007C4A6E" w:rsidRDefault="004D5C14" w:rsidP="00254A9D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817760"/>
    <w:multiLevelType w:val="hybridMultilevel"/>
    <w:tmpl w:val="EFCC1512"/>
    <w:lvl w:ilvl="0" w:tplc="40021654">
      <w:numFmt w:val="bullet"/>
      <w:lvlText w:val="-"/>
      <w:lvlJc w:val="left"/>
      <w:pPr>
        <w:ind w:left="17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3586B"/>
    <w:rsid w:val="00041798"/>
    <w:rsid w:val="0004665E"/>
    <w:rsid w:val="00097A81"/>
    <w:rsid w:val="000F79AA"/>
    <w:rsid w:val="0014009F"/>
    <w:rsid w:val="00141572"/>
    <w:rsid w:val="00165922"/>
    <w:rsid w:val="00170F8D"/>
    <w:rsid w:val="00190D31"/>
    <w:rsid w:val="001B4919"/>
    <w:rsid w:val="00234C04"/>
    <w:rsid w:val="0023672F"/>
    <w:rsid w:val="00246B0C"/>
    <w:rsid w:val="00254A9D"/>
    <w:rsid w:val="0026680E"/>
    <w:rsid w:val="002855F0"/>
    <w:rsid w:val="002C14BE"/>
    <w:rsid w:val="003317EC"/>
    <w:rsid w:val="0035292F"/>
    <w:rsid w:val="003B6C16"/>
    <w:rsid w:val="003C7AD0"/>
    <w:rsid w:val="003E3F63"/>
    <w:rsid w:val="003F593A"/>
    <w:rsid w:val="004D5C14"/>
    <w:rsid w:val="004E2E06"/>
    <w:rsid w:val="004F0CBE"/>
    <w:rsid w:val="004F0D2F"/>
    <w:rsid w:val="00513DF0"/>
    <w:rsid w:val="00551E63"/>
    <w:rsid w:val="005531A8"/>
    <w:rsid w:val="006024F9"/>
    <w:rsid w:val="00615F73"/>
    <w:rsid w:val="00622F32"/>
    <w:rsid w:val="006421AA"/>
    <w:rsid w:val="0066730D"/>
    <w:rsid w:val="00676322"/>
    <w:rsid w:val="006B784D"/>
    <w:rsid w:val="00740BA7"/>
    <w:rsid w:val="00745C33"/>
    <w:rsid w:val="00764DDC"/>
    <w:rsid w:val="00777458"/>
    <w:rsid w:val="007A005F"/>
    <w:rsid w:val="007B2046"/>
    <w:rsid w:val="007C4A6E"/>
    <w:rsid w:val="007D3AD3"/>
    <w:rsid w:val="00810ED9"/>
    <w:rsid w:val="00834410"/>
    <w:rsid w:val="0083617D"/>
    <w:rsid w:val="00870C11"/>
    <w:rsid w:val="00890F31"/>
    <w:rsid w:val="008C3000"/>
    <w:rsid w:val="009860CB"/>
    <w:rsid w:val="009A46BB"/>
    <w:rsid w:val="009E3B66"/>
    <w:rsid w:val="00A24FC6"/>
    <w:rsid w:val="00A33D77"/>
    <w:rsid w:val="00A8022E"/>
    <w:rsid w:val="00A87F5E"/>
    <w:rsid w:val="00AA5115"/>
    <w:rsid w:val="00B076FB"/>
    <w:rsid w:val="00B16103"/>
    <w:rsid w:val="00B20CD7"/>
    <w:rsid w:val="00B34898"/>
    <w:rsid w:val="00B46EBD"/>
    <w:rsid w:val="00B474DB"/>
    <w:rsid w:val="00B51D24"/>
    <w:rsid w:val="00B604CD"/>
    <w:rsid w:val="00B65ED4"/>
    <w:rsid w:val="00BB7D3E"/>
    <w:rsid w:val="00BC742D"/>
    <w:rsid w:val="00BD6726"/>
    <w:rsid w:val="00C85632"/>
    <w:rsid w:val="00C901E5"/>
    <w:rsid w:val="00CA7715"/>
    <w:rsid w:val="00CB103F"/>
    <w:rsid w:val="00CB6741"/>
    <w:rsid w:val="00CE33D2"/>
    <w:rsid w:val="00D331FD"/>
    <w:rsid w:val="00D52CE7"/>
    <w:rsid w:val="00DA6AB0"/>
    <w:rsid w:val="00DD394C"/>
    <w:rsid w:val="00DD4A54"/>
    <w:rsid w:val="00E06A43"/>
    <w:rsid w:val="00F01C9B"/>
    <w:rsid w:val="00F20D85"/>
    <w:rsid w:val="00F464C5"/>
    <w:rsid w:val="00FE2884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810ED9"/>
    <w:pPr>
      <w:keepNext/>
      <w:spacing w:before="238" w:after="238"/>
      <w:jc w:val="center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10ED9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</cp:lastModifiedBy>
  <cp:revision>2</cp:revision>
  <cp:lastPrinted>2023-08-11T15:34:00Z</cp:lastPrinted>
  <dcterms:created xsi:type="dcterms:W3CDTF">2024-12-23T05:57:00Z</dcterms:created>
  <dcterms:modified xsi:type="dcterms:W3CDTF">2024-12-23T05:57:00Z</dcterms:modified>
</cp:coreProperties>
</file>