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Čestice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C4D25">
        <w:rPr>
          <w:rFonts w:ascii="Arial" w:hAnsi="Arial" w:cs="Arial"/>
          <w:bCs/>
          <w:sz w:val="24"/>
          <w:szCs w:val="24"/>
        </w:rPr>
        <w:t xml:space="preserve">  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sz w:val="24"/>
          <w:szCs w:val="24"/>
        </w:rPr>
        <w:t>ZÁPIS  Z</w:t>
      </w:r>
      <w:r w:rsidR="00F976F5" w:rsidRPr="001C4D25">
        <w:rPr>
          <w:rFonts w:ascii="Arial" w:hAnsi="Arial" w:cs="Arial"/>
          <w:bCs/>
          <w:sz w:val="24"/>
          <w:szCs w:val="24"/>
        </w:rPr>
        <w:t> </w:t>
      </w:r>
      <w:r w:rsidRPr="001C4D25">
        <w:rPr>
          <w:rFonts w:ascii="Arial" w:hAnsi="Arial" w:cs="Arial"/>
          <w:bCs/>
          <w:sz w:val="24"/>
          <w:szCs w:val="24"/>
        </w:rPr>
        <w:t>JEDNÁNÍ</w:t>
      </w:r>
      <w:proofErr w:type="gramEnd"/>
      <w:r w:rsidR="00F976F5" w:rsidRPr="001C4D25">
        <w:rPr>
          <w:rFonts w:ascii="Arial" w:hAnsi="Arial" w:cs="Arial"/>
          <w:bCs/>
          <w:sz w:val="24"/>
          <w:szCs w:val="24"/>
        </w:rPr>
        <w:t xml:space="preserve"> </w:t>
      </w:r>
      <w:r w:rsidRPr="001C4D25">
        <w:rPr>
          <w:rFonts w:ascii="Arial" w:hAnsi="Arial" w:cs="Arial"/>
          <w:bCs/>
          <w:sz w:val="24"/>
          <w:szCs w:val="24"/>
        </w:rPr>
        <w:t xml:space="preserve"> ZASTUPITELSTVA  OBCE  VACOVICE </w:t>
      </w:r>
    </w:p>
    <w:p w:rsidR="00476178" w:rsidRPr="001C4D25" w:rsidRDefault="00A815D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Ze dne </w:t>
      </w:r>
      <w:proofErr w:type="gramStart"/>
      <w:r w:rsidR="00785BD7">
        <w:rPr>
          <w:rFonts w:ascii="Arial" w:hAnsi="Arial" w:cs="Arial"/>
          <w:bCs/>
          <w:sz w:val="24"/>
          <w:szCs w:val="24"/>
        </w:rPr>
        <w:t>18.8</w:t>
      </w:r>
      <w:r w:rsidR="00810347" w:rsidRPr="001C4D25">
        <w:rPr>
          <w:rFonts w:ascii="Arial" w:hAnsi="Arial" w:cs="Arial"/>
          <w:bCs/>
          <w:sz w:val="24"/>
          <w:szCs w:val="24"/>
        </w:rPr>
        <w:t>.</w:t>
      </w:r>
      <w:r w:rsidR="00786A16" w:rsidRPr="001C4D25">
        <w:rPr>
          <w:rFonts w:ascii="Arial" w:hAnsi="Arial" w:cs="Arial"/>
          <w:bCs/>
          <w:sz w:val="24"/>
          <w:szCs w:val="24"/>
        </w:rPr>
        <w:t>2024</w:t>
      </w:r>
      <w:proofErr w:type="gramEnd"/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Č</w:t>
      </w:r>
      <w:proofErr w:type="spellStart"/>
      <w:r w:rsidR="00A815D5">
        <w:rPr>
          <w:rFonts w:ascii="Arial" w:hAnsi="Arial" w:cs="Arial"/>
          <w:bCs/>
          <w:i/>
          <w:iCs/>
          <w:sz w:val="24"/>
          <w:szCs w:val="24"/>
          <w:lang w:val="en-US"/>
        </w:rPr>
        <w:t>íslo</w:t>
      </w:r>
      <w:proofErr w:type="spellEnd"/>
      <w:r w:rsidR="00A815D5">
        <w:rPr>
          <w:rFonts w:ascii="Arial" w:hAnsi="Arial" w:cs="Arial"/>
          <w:bCs/>
          <w:i/>
          <w:iCs/>
          <w:sz w:val="24"/>
          <w:szCs w:val="24"/>
          <w:lang w:val="en-US"/>
        </w:rPr>
        <w:t>: 1</w:t>
      </w:r>
      <w:r w:rsidR="00F21686">
        <w:rPr>
          <w:rFonts w:ascii="Arial" w:hAnsi="Arial" w:cs="Arial"/>
          <w:bCs/>
          <w:i/>
          <w:iCs/>
          <w:sz w:val="24"/>
          <w:szCs w:val="24"/>
          <w:lang w:val="en-US"/>
        </w:rPr>
        <w:t>5</w:t>
      </w:r>
      <w:r w:rsidR="00786A16"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/2024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bCs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ítomni</w:t>
      </w:r>
      <w:proofErr w:type="spellEnd"/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:</w:t>
      </w:r>
      <w:r w:rsidRPr="001C4D25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>,</w:t>
      </w:r>
      <w:r w:rsidR="0078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85BD7">
        <w:rPr>
          <w:rFonts w:ascii="Arial" w:hAnsi="Arial" w:cs="Arial"/>
          <w:sz w:val="24"/>
          <w:szCs w:val="24"/>
          <w:lang w:val="en-US"/>
        </w:rPr>
        <w:t>V</w:t>
      </w:r>
      <w:r w:rsidRPr="001C4D25">
        <w:rPr>
          <w:rFonts w:ascii="Arial" w:hAnsi="Arial" w:cs="Arial"/>
          <w:sz w:val="24"/>
          <w:szCs w:val="24"/>
          <w:lang w:val="en-US"/>
        </w:rPr>
        <w:t>áclav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786A16" w:rsidRPr="001C4D25" w:rsidRDefault="00A815D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Hosté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Jana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Vlažná</w:t>
      </w:r>
      <w:proofErr w:type="spellEnd"/>
    </w:p>
    <w:p w:rsidR="00810347" w:rsidRPr="001C4D25" w:rsidRDefault="00810347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1C4D25">
        <w:rPr>
          <w:rFonts w:ascii="Arial" w:hAnsi="Arial" w:cs="Arial"/>
          <w:bCs/>
          <w:sz w:val="24"/>
          <w:szCs w:val="24"/>
          <w:u w:val="single"/>
        </w:rPr>
        <w:t xml:space="preserve"> Zahájení</w:t>
      </w:r>
    </w:p>
    <w:p w:rsidR="008F04F4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přiv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1C4D25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1C4D25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Program: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 </w:t>
      </w:r>
      <w:r w:rsidRPr="001C4D25">
        <w:rPr>
          <w:rFonts w:ascii="Arial" w:hAnsi="Arial" w:cs="Arial"/>
          <w:sz w:val="24"/>
          <w:szCs w:val="24"/>
        </w:rPr>
        <w:t xml:space="preserve">        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Určení zapisovatele a ověřovatele zápisu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Kontrola zápisu z 15. zasedání zastupitelstva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Proje</w:t>
      </w:r>
      <w:r>
        <w:rPr>
          <w:rFonts w:ascii="Arial" w:hAnsi="Arial" w:cs="Arial"/>
        </w:rPr>
        <w:t>dnání žádosti o odkup pozemku ze Státního p</w:t>
      </w:r>
      <w:r w:rsidRPr="00785BD7">
        <w:rPr>
          <w:rFonts w:ascii="Arial" w:hAnsi="Arial" w:cs="Arial"/>
        </w:rPr>
        <w:t xml:space="preserve">ozemkového </w:t>
      </w:r>
      <w:r>
        <w:rPr>
          <w:rFonts w:ascii="Arial" w:hAnsi="Arial" w:cs="Arial"/>
        </w:rPr>
        <w:t>úřadu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Projednání směny pozemků s p. Šimákovou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Rozpočtové opatření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Různé</w:t>
      </w:r>
    </w:p>
    <w:p w:rsidR="00D96672" w:rsidRPr="00D96672" w:rsidRDefault="00D96672" w:rsidP="00D96672">
      <w:pPr>
        <w:pStyle w:val="Odstavecseseznamem"/>
        <w:ind w:left="1398"/>
        <w:rPr>
          <w:rFonts w:ascii="Arial" w:hAnsi="Arial" w:cs="Arial"/>
          <w:i/>
        </w:rPr>
      </w:pPr>
    </w:p>
    <w:p w:rsidR="00810347" w:rsidRPr="00D96672" w:rsidRDefault="00D96672" w:rsidP="00D96672">
      <w:pPr>
        <w:autoSpaceDE w:val="0"/>
        <w:autoSpaceDN w:val="0"/>
        <w:adjustRightInd w:val="0"/>
        <w:ind w:left="705" w:hanging="345"/>
        <w:rPr>
          <w:rFonts w:ascii="Arial" w:hAnsi="Arial" w:cs="Arial"/>
          <w:sz w:val="24"/>
          <w:szCs w:val="24"/>
        </w:rPr>
      </w:pPr>
      <w:r w:rsidRPr="00D96672">
        <w:rPr>
          <w:rFonts w:ascii="Arial" w:hAnsi="Arial" w:cs="Arial"/>
          <w:sz w:val="24"/>
          <w:szCs w:val="24"/>
        </w:rPr>
        <w:t>1.</w:t>
      </w:r>
      <w:r w:rsidRPr="00D96672">
        <w:rPr>
          <w:rFonts w:ascii="Arial" w:hAnsi="Arial" w:cs="Arial"/>
          <w:sz w:val="24"/>
          <w:szCs w:val="24"/>
        </w:rPr>
        <w:tab/>
      </w:r>
      <w:r w:rsidR="00866BD9" w:rsidRPr="00D96672">
        <w:rPr>
          <w:rFonts w:ascii="Arial" w:hAnsi="Arial" w:cs="Arial"/>
          <w:sz w:val="24"/>
          <w:szCs w:val="24"/>
        </w:rPr>
        <w:t xml:space="preserve">Starosta </w:t>
      </w:r>
      <w:r w:rsidR="0051227C" w:rsidRPr="00D96672">
        <w:rPr>
          <w:rFonts w:ascii="Arial" w:hAnsi="Arial" w:cs="Arial"/>
          <w:sz w:val="24"/>
          <w:szCs w:val="24"/>
        </w:rPr>
        <w:t xml:space="preserve">jmenoval jako zapisovatele </w:t>
      </w:r>
      <w:r w:rsidR="00F21686" w:rsidRPr="00D96672">
        <w:rPr>
          <w:rFonts w:ascii="Arial" w:hAnsi="Arial" w:cs="Arial"/>
          <w:sz w:val="24"/>
          <w:szCs w:val="24"/>
        </w:rPr>
        <w:t>Jakub</w:t>
      </w:r>
      <w:r w:rsidR="00866BD9" w:rsidRPr="00D96672">
        <w:rPr>
          <w:rFonts w:ascii="Arial" w:hAnsi="Arial" w:cs="Arial"/>
          <w:sz w:val="24"/>
          <w:szCs w:val="24"/>
        </w:rPr>
        <w:t>a</w:t>
      </w:r>
      <w:r w:rsidR="00F21686" w:rsidRPr="00D966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686" w:rsidRPr="00D96672">
        <w:rPr>
          <w:rFonts w:ascii="Arial" w:hAnsi="Arial" w:cs="Arial"/>
          <w:sz w:val="24"/>
          <w:szCs w:val="24"/>
        </w:rPr>
        <w:t>Nauše</w:t>
      </w:r>
      <w:proofErr w:type="spellEnd"/>
      <w:r w:rsidR="0051227C" w:rsidRPr="00D96672">
        <w:rPr>
          <w:rFonts w:ascii="Arial" w:hAnsi="Arial" w:cs="Arial"/>
          <w:sz w:val="24"/>
          <w:szCs w:val="24"/>
        </w:rPr>
        <w:t xml:space="preserve"> a jako ověřovatele </w:t>
      </w:r>
      <w:r w:rsidR="00785BD7">
        <w:rPr>
          <w:rFonts w:ascii="Arial" w:hAnsi="Arial" w:cs="Arial"/>
          <w:sz w:val="24"/>
          <w:szCs w:val="24"/>
        </w:rPr>
        <w:t xml:space="preserve">Václava </w:t>
      </w:r>
      <w:proofErr w:type="spellStart"/>
      <w:r w:rsidR="00785BD7">
        <w:rPr>
          <w:rFonts w:ascii="Arial" w:hAnsi="Arial" w:cs="Arial"/>
          <w:sz w:val="24"/>
          <w:szCs w:val="24"/>
        </w:rPr>
        <w:t>Nárovce</w:t>
      </w:r>
      <w:proofErr w:type="spellEnd"/>
      <w:r w:rsidR="0051227C" w:rsidRPr="00D96672">
        <w:rPr>
          <w:rFonts w:ascii="Arial" w:hAnsi="Arial" w:cs="Arial"/>
          <w:sz w:val="24"/>
          <w:szCs w:val="24"/>
        </w:rPr>
        <w:t>.</w:t>
      </w:r>
    </w:p>
    <w:p w:rsidR="00785BD7" w:rsidRPr="00785BD7" w:rsidRDefault="00D96672" w:rsidP="00785BD7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785BD7">
        <w:rPr>
          <w:rFonts w:ascii="Arial" w:hAnsi="Arial" w:cs="Arial"/>
        </w:rPr>
        <w:t xml:space="preserve">2. </w:t>
      </w:r>
      <w:r w:rsidR="00785BD7" w:rsidRPr="00785BD7">
        <w:rPr>
          <w:rFonts w:ascii="Arial" w:hAnsi="Arial" w:cs="Arial"/>
          <w:sz w:val="24"/>
          <w:szCs w:val="24"/>
        </w:rPr>
        <w:t>Kontrola zápisu z</w:t>
      </w:r>
      <w:r w:rsidR="00866BD9" w:rsidRPr="00785BD7">
        <w:rPr>
          <w:rFonts w:ascii="Arial" w:hAnsi="Arial" w:cs="Arial"/>
          <w:sz w:val="24"/>
          <w:szCs w:val="24"/>
        </w:rPr>
        <w:t xml:space="preserve"> 1</w:t>
      </w:r>
      <w:r w:rsidR="00785BD7" w:rsidRPr="00785BD7">
        <w:rPr>
          <w:rFonts w:ascii="Arial" w:hAnsi="Arial" w:cs="Arial"/>
          <w:sz w:val="24"/>
          <w:szCs w:val="24"/>
        </w:rPr>
        <w:t>5</w:t>
      </w:r>
      <w:r w:rsidR="00866BD9" w:rsidRPr="00785BD7">
        <w:rPr>
          <w:rFonts w:ascii="Arial" w:hAnsi="Arial" w:cs="Arial"/>
          <w:sz w:val="24"/>
          <w:szCs w:val="24"/>
        </w:rPr>
        <w:t xml:space="preserve">. </w:t>
      </w:r>
      <w:r w:rsidR="009E7F57" w:rsidRPr="00785BD7">
        <w:rPr>
          <w:rFonts w:ascii="Arial" w:hAnsi="Arial" w:cs="Arial"/>
          <w:sz w:val="24"/>
          <w:szCs w:val="24"/>
        </w:rPr>
        <w:t>z</w:t>
      </w:r>
      <w:r w:rsidR="00866BD9" w:rsidRPr="00785BD7">
        <w:rPr>
          <w:rFonts w:ascii="Arial" w:hAnsi="Arial" w:cs="Arial"/>
          <w:sz w:val="24"/>
          <w:szCs w:val="24"/>
        </w:rPr>
        <w:t>asedání zastupitelstva obce – vše co bylo projednáno, bylo zapsáno</w:t>
      </w:r>
    </w:p>
    <w:p w:rsidR="00866BD9" w:rsidRPr="00D96672" w:rsidRDefault="00D96672" w:rsidP="00785BD7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      3.</w:t>
      </w:r>
      <w:r w:rsidR="00785BD7">
        <w:rPr>
          <w:rFonts w:ascii="Arial" w:hAnsi="Arial" w:cs="Arial"/>
          <w:bCs/>
          <w:iCs/>
          <w:color w:val="000000"/>
          <w:sz w:val="24"/>
          <w:szCs w:val="24"/>
        </w:rPr>
        <w:t xml:space="preserve">  Dotaz pana </w:t>
      </w:r>
      <w:proofErr w:type="spellStart"/>
      <w:r w:rsidR="00785BD7">
        <w:rPr>
          <w:rFonts w:ascii="Arial" w:hAnsi="Arial" w:cs="Arial"/>
          <w:bCs/>
          <w:iCs/>
          <w:color w:val="000000"/>
          <w:sz w:val="24"/>
          <w:szCs w:val="24"/>
        </w:rPr>
        <w:t>Stolze</w:t>
      </w:r>
      <w:proofErr w:type="spellEnd"/>
      <w:r w:rsidR="00785BD7">
        <w:rPr>
          <w:rFonts w:ascii="Arial" w:hAnsi="Arial" w:cs="Arial"/>
          <w:bCs/>
          <w:iCs/>
          <w:color w:val="000000"/>
          <w:sz w:val="24"/>
          <w:szCs w:val="24"/>
        </w:rPr>
        <w:t xml:space="preserve"> na možnost odkoupení pozemků </w:t>
      </w:r>
      <w:proofErr w:type="spellStart"/>
      <w:proofErr w:type="gramStart"/>
      <w:r w:rsidR="00785BD7">
        <w:rPr>
          <w:rFonts w:ascii="Arial" w:hAnsi="Arial" w:cs="Arial"/>
          <w:bCs/>
          <w:iCs/>
          <w:color w:val="000000"/>
          <w:sz w:val="24"/>
          <w:szCs w:val="24"/>
        </w:rPr>
        <w:t>p.p.</w:t>
      </w:r>
      <w:proofErr w:type="gramEnd"/>
      <w:r w:rsidR="00785BD7">
        <w:rPr>
          <w:rFonts w:ascii="Arial" w:hAnsi="Arial" w:cs="Arial"/>
          <w:bCs/>
          <w:iCs/>
          <w:color w:val="000000"/>
          <w:sz w:val="24"/>
          <w:szCs w:val="24"/>
        </w:rPr>
        <w:t>č</w:t>
      </w:r>
      <w:proofErr w:type="spellEnd"/>
      <w:r w:rsidR="00785BD7">
        <w:rPr>
          <w:rFonts w:ascii="Arial" w:hAnsi="Arial" w:cs="Arial"/>
          <w:bCs/>
          <w:iCs/>
          <w:color w:val="000000"/>
          <w:sz w:val="24"/>
          <w:szCs w:val="24"/>
        </w:rPr>
        <w:t xml:space="preserve">. 540 a </w:t>
      </w:r>
      <w:proofErr w:type="spellStart"/>
      <w:r w:rsidR="00785BD7">
        <w:rPr>
          <w:rFonts w:ascii="Arial" w:hAnsi="Arial" w:cs="Arial"/>
          <w:bCs/>
          <w:iCs/>
          <w:color w:val="000000"/>
          <w:sz w:val="24"/>
          <w:szCs w:val="24"/>
        </w:rPr>
        <w:t>p.p.č</w:t>
      </w:r>
      <w:proofErr w:type="spellEnd"/>
      <w:r w:rsidR="00785BD7">
        <w:rPr>
          <w:rFonts w:ascii="Arial" w:hAnsi="Arial" w:cs="Arial"/>
          <w:bCs/>
          <w:iCs/>
          <w:color w:val="000000"/>
          <w:sz w:val="24"/>
          <w:szCs w:val="24"/>
        </w:rPr>
        <w:t>. 539/3 od Státního pozemkového úřadu do vlastnictví obce – rád by zde postavil dům. Bude prověřeno.</w:t>
      </w:r>
    </w:p>
    <w:p w:rsidR="00866BD9" w:rsidRPr="00D96672" w:rsidRDefault="00F21686" w:rsidP="00900EB8">
      <w:pPr>
        <w:tabs>
          <w:tab w:val="left" w:pos="228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</w:rPr>
        <w:t xml:space="preserve"> </w:t>
      </w:r>
      <w:r w:rsidR="00D96672"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4. </w:t>
      </w:r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Paní Šimáková se ozvala, že by byla svolná se směnou pozemků v jejím vlastnictví </w:t>
      </w:r>
      <w:proofErr w:type="spellStart"/>
      <w:proofErr w:type="gram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p.č</w:t>
      </w:r>
      <w:proofErr w:type="spell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proofErr w:type="gram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28/2 o výměře 186 m2, 1009 o výměře 187 m2 a 31 o výměře 403 m2, vše v k.</w:t>
      </w:r>
      <w:proofErr w:type="spell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ú</w:t>
      </w:r>
      <w:proofErr w:type="spell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proofErr w:type="spell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Vacovice</w:t>
      </w:r>
      <w:proofErr w:type="spell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za pozemek ve vlastnictví obce. Pan </w:t>
      </w:r>
      <w:proofErr w:type="spell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Nárovec</w:t>
      </w:r>
      <w:proofErr w:type="spell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byl pověřen výběrem vhodného pozemku, který bychom paní Šimákové mohli nabídnout.</w:t>
      </w:r>
    </w:p>
    <w:p w:rsidR="00866BD9" w:rsidRPr="00D96672" w:rsidRDefault="00866BD9" w:rsidP="00866B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</w:p>
    <w:p w:rsidR="00866BD9" w:rsidRDefault="00900EB8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5.   </w:t>
      </w:r>
      <w:r w:rsidRPr="00900EB8">
        <w:rPr>
          <w:rFonts w:ascii="Arial" w:hAnsi="Arial" w:cs="Arial"/>
          <w:bCs/>
          <w:iCs/>
          <w:color w:val="000000"/>
          <w:sz w:val="24"/>
          <w:szCs w:val="24"/>
        </w:rPr>
        <w:t>Rozpočtové opatření</w:t>
      </w:r>
      <w:r w:rsidR="00866BD9" w:rsidRP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– přednesla Ing. Vlažná – zastupitelé souhlasí</w:t>
      </w:r>
    </w:p>
    <w:p w:rsidR="00900EB8" w:rsidRDefault="00900EB8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6. Různé</w:t>
      </w:r>
    </w:p>
    <w:p w:rsidR="00900EB8" w:rsidRDefault="00900EB8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    Volby do zastupitelstev krajů – komise stanovena</w:t>
      </w:r>
    </w:p>
    <w:p w:rsidR="00900EB8" w:rsidRDefault="00900EB8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    Hasiči – nová vrata u zbrojnice jsou namontována</w:t>
      </w:r>
    </w:p>
    <w:p w:rsidR="00900EB8" w:rsidRDefault="00900EB8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    Provedla se výměna zrcadla při výjezdu od hospody na silnici </w:t>
      </w:r>
    </w:p>
    <w:p w:rsidR="00900EB8" w:rsidRDefault="00900EB8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    Instalována nová značka „zákaz vjezdu“ směrem k chatám</w:t>
      </w:r>
    </w:p>
    <w:p w:rsidR="00900EB8" w:rsidRDefault="00DF17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Vodárna -</w:t>
      </w:r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n</w:t>
      </w:r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ejde voda ze studen do vodárny – bude se řešit – starosta s </w:t>
      </w:r>
      <w:proofErr w:type="gram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p.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   </w:t>
      </w:r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Němcem</w:t>
      </w:r>
      <w:proofErr w:type="gram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osloví ČEVAK</w:t>
      </w:r>
      <w:r>
        <w:rPr>
          <w:rFonts w:ascii="Arial" w:hAnsi="Arial" w:cs="Arial"/>
          <w:bCs/>
          <w:iCs/>
          <w:color w:val="000000"/>
          <w:sz w:val="24"/>
          <w:szCs w:val="24"/>
        </w:rPr>
        <w:t>, aby zjistili, zda není prasklá trubka mezi studnami a vodárnou</w:t>
      </w:r>
    </w:p>
    <w:p w:rsidR="00DF17B6" w:rsidRDefault="00DF17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Bude nutno zajistit kulturní akce na podzim</w:t>
      </w:r>
    </w:p>
    <w:p w:rsidR="00DF17B6" w:rsidRDefault="00DF17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Do budoucna nutno provést opravu veřejného rozhlasu – nejdou některé tlampače</w:t>
      </w:r>
    </w:p>
    <w:p w:rsidR="00DF17B6" w:rsidRDefault="00DF17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p.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Nárovec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bude opět kontaktovat p. Bočka s doděláním územního plánu</w:t>
      </w:r>
    </w:p>
    <w:p w:rsidR="00AD2CB6" w:rsidRDefault="00AD2C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AD2CB6" w:rsidRDefault="00AD2C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Úkoly: starosta dokončí směnu pozemků s p.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Havlanem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– smlouva a vklad do katastru nemovitostí</w:t>
      </w:r>
    </w:p>
    <w:p w:rsidR="00AD2CB6" w:rsidRDefault="00AD2C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Oslovit p.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Jarolíma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 tím, jestli je třeba ještě něco dosázet na lesních pozemcích</w:t>
      </w:r>
    </w:p>
    <w:p w:rsidR="00AD2CB6" w:rsidRDefault="00AD2C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Oslovit pana Rundu a předělat pachtovní smlouvu na stejnou cenu pronájmu jako má pan Škopek</w:t>
      </w:r>
    </w:p>
    <w:p w:rsidR="002B19A8" w:rsidRDefault="002B19A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2B19A8" w:rsidRDefault="002B19A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476178" w:rsidRPr="001C4D25" w:rsidRDefault="002B19A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Cs/>
          <w:i/>
          <w:iCs/>
          <w:color w:val="000000"/>
          <w:sz w:val="24"/>
          <w:szCs w:val="24"/>
        </w:rPr>
        <w:t>Za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psal : </w:t>
      </w:r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>Jakub</w:t>
      </w:r>
      <w:proofErr w:type="gramEnd"/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>Nauš</w:t>
      </w:r>
      <w:proofErr w:type="spellEnd"/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</w:t>
      </w:r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</w:t>
      </w:r>
      <w:r w:rsidR="00B378B6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4D25" w:rsidRDefault="00476178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785BD7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Václ</w:t>
      </w:r>
      <w:r w:rsidR="00900EB8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a</w:t>
      </w:r>
      <w:r w:rsidR="00785BD7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v</w:t>
      </w:r>
      <w:proofErr w:type="spellEnd"/>
      <w:r w:rsidR="00785BD7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785BD7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Nárovec</w:t>
      </w:r>
      <w:proofErr w:type="spellEnd"/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P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2B19A8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20.8</w:t>
      </w:r>
      <w:r w:rsidR="00EF012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.2024</w:t>
      </w:r>
    </w:p>
    <w:p w:rsidR="001C4D25" w:rsidRP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476178" w:rsidRPr="00266CD3" w:rsidRDefault="001C4D25" w:rsidP="002B19A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Sejmuto:        </w:t>
      </w:r>
    </w:p>
    <w:sectPr w:rsidR="00476178" w:rsidRPr="00266CD3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77" w:hanging="360"/>
      </w:pPr>
    </w:lvl>
    <w:lvl w:ilvl="2" w:tplc="0405001B" w:tentative="1">
      <w:start w:val="1"/>
      <w:numFmt w:val="lowerRoman"/>
      <w:lvlText w:val="%3."/>
      <w:lvlJc w:val="right"/>
      <w:pPr>
        <w:ind w:left="4197" w:hanging="180"/>
      </w:pPr>
    </w:lvl>
    <w:lvl w:ilvl="3" w:tplc="0405000F" w:tentative="1">
      <w:start w:val="1"/>
      <w:numFmt w:val="decimal"/>
      <w:lvlText w:val="%4."/>
      <w:lvlJc w:val="left"/>
      <w:pPr>
        <w:ind w:left="4917" w:hanging="360"/>
      </w:pPr>
    </w:lvl>
    <w:lvl w:ilvl="4" w:tplc="04050019" w:tentative="1">
      <w:start w:val="1"/>
      <w:numFmt w:val="lowerLetter"/>
      <w:lvlText w:val="%5."/>
      <w:lvlJc w:val="left"/>
      <w:pPr>
        <w:ind w:left="5637" w:hanging="360"/>
      </w:pPr>
    </w:lvl>
    <w:lvl w:ilvl="5" w:tplc="0405001B" w:tentative="1">
      <w:start w:val="1"/>
      <w:numFmt w:val="lowerRoman"/>
      <w:lvlText w:val="%6."/>
      <w:lvlJc w:val="right"/>
      <w:pPr>
        <w:ind w:left="6357" w:hanging="180"/>
      </w:pPr>
    </w:lvl>
    <w:lvl w:ilvl="6" w:tplc="0405000F" w:tentative="1">
      <w:start w:val="1"/>
      <w:numFmt w:val="decimal"/>
      <w:lvlText w:val="%7."/>
      <w:lvlJc w:val="left"/>
      <w:pPr>
        <w:ind w:left="7077" w:hanging="360"/>
      </w:pPr>
    </w:lvl>
    <w:lvl w:ilvl="7" w:tplc="04050019" w:tentative="1">
      <w:start w:val="1"/>
      <w:numFmt w:val="lowerLetter"/>
      <w:lvlText w:val="%8."/>
      <w:lvlJc w:val="left"/>
      <w:pPr>
        <w:ind w:left="7797" w:hanging="360"/>
      </w:pPr>
    </w:lvl>
    <w:lvl w:ilvl="8" w:tplc="0405001B" w:tentative="1">
      <w:start w:val="1"/>
      <w:numFmt w:val="lowerRoman"/>
      <w:lvlText w:val="%9."/>
      <w:lvlJc w:val="right"/>
      <w:pPr>
        <w:ind w:left="8517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1398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94B99"/>
    <w:rsid w:val="000C0C4B"/>
    <w:rsid w:val="000D030A"/>
    <w:rsid w:val="001B0ED9"/>
    <w:rsid w:val="001C4D25"/>
    <w:rsid w:val="001E2DB6"/>
    <w:rsid w:val="001F3F26"/>
    <w:rsid w:val="001F7CB0"/>
    <w:rsid w:val="002308B7"/>
    <w:rsid w:val="00266CD3"/>
    <w:rsid w:val="002B19A8"/>
    <w:rsid w:val="00371F6E"/>
    <w:rsid w:val="003D016C"/>
    <w:rsid w:val="003D605B"/>
    <w:rsid w:val="00476178"/>
    <w:rsid w:val="004E5084"/>
    <w:rsid w:val="0051227C"/>
    <w:rsid w:val="005B3C70"/>
    <w:rsid w:val="00652D5E"/>
    <w:rsid w:val="00665502"/>
    <w:rsid w:val="006A5D04"/>
    <w:rsid w:val="00785BD7"/>
    <w:rsid w:val="00786A16"/>
    <w:rsid w:val="007A3DA4"/>
    <w:rsid w:val="00810347"/>
    <w:rsid w:val="00820372"/>
    <w:rsid w:val="00866BD9"/>
    <w:rsid w:val="008F04F4"/>
    <w:rsid w:val="00900EB8"/>
    <w:rsid w:val="009D47EF"/>
    <w:rsid w:val="009E779A"/>
    <w:rsid w:val="009E7F57"/>
    <w:rsid w:val="00A6652F"/>
    <w:rsid w:val="00A815D5"/>
    <w:rsid w:val="00A968F8"/>
    <w:rsid w:val="00AD2CB6"/>
    <w:rsid w:val="00AF3EA3"/>
    <w:rsid w:val="00B11272"/>
    <w:rsid w:val="00B30149"/>
    <w:rsid w:val="00B378B6"/>
    <w:rsid w:val="00BE4A26"/>
    <w:rsid w:val="00D1554D"/>
    <w:rsid w:val="00D4453B"/>
    <w:rsid w:val="00D96672"/>
    <w:rsid w:val="00DF17B6"/>
    <w:rsid w:val="00E51F83"/>
    <w:rsid w:val="00ED58A9"/>
    <w:rsid w:val="00EF0124"/>
    <w:rsid w:val="00F004A3"/>
    <w:rsid w:val="00F21686"/>
    <w:rsid w:val="00F976F5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3</cp:revision>
  <dcterms:created xsi:type="dcterms:W3CDTF">2024-08-19T12:04:00Z</dcterms:created>
  <dcterms:modified xsi:type="dcterms:W3CDTF">2024-08-19T12:56:00Z</dcterms:modified>
</cp:coreProperties>
</file>