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  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sz w:val="24"/>
          <w:szCs w:val="24"/>
        </w:rPr>
        <w:t>ZÁPIS  Z</w:t>
      </w:r>
      <w:r w:rsidR="00F976F5" w:rsidRPr="001C4D25">
        <w:rPr>
          <w:rFonts w:ascii="Arial" w:hAnsi="Arial" w:cs="Arial"/>
          <w:bCs/>
          <w:sz w:val="24"/>
          <w:szCs w:val="24"/>
        </w:rPr>
        <w:t> </w:t>
      </w:r>
      <w:r w:rsidRPr="001C4D25">
        <w:rPr>
          <w:rFonts w:ascii="Arial" w:hAnsi="Arial" w:cs="Arial"/>
          <w:bCs/>
          <w:sz w:val="24"/>
          <w:szCs w:val="24"/>
        </w:rPr>
        <w:t>JEDNÁNÍ</w:t>
      </w:r>
      <w:proofErr w:type="gramEnd"/>
      <w:r w:rsidR="00F976F5" w:rsidRPr="001C4D25">
        <w:rPr>
          <w:rFonts w:ascii="Arial" w:hAnsi="Arial" w:cs="Arial"/>
          <w:bCs/>
          <w:sz w:val="24"/>
          <w:szCs w:val="24"/>
        </w:rPr>
        <w:t xml:space="preserve"> </w:t>
      </w:r>
      <w:r w:rsidRPr="001C4D25">
        <w:rPr>
          <w:rFonts w:ascii="Arial" w:hAnsi="Arial" w:cs="Arial"/>
          <w:bCs/>
          <w:sz w:val="24"/>
          <w:szCs w:val="24"/>
        </w:rPr>
        <w:t xml:space="preserve"> ZASTUPITELSTVA  OBCE  VACOVICE </w:t>
      </w:r>
    </w:p>
    <w:p w:rsidR="00476178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Ze dne </w:t>
      </w:r>
      <w:r w:rsidR="00F21686">
        <w:rPr>
          <w:rFonts w:ascii="Arial" w:hAnsi="Arial" w:cs="Arial"/>
          <w:bCs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>.</w:t>
      </w:r>
      <w:r w:rsidR="00F21686">
        <w:rPr>
          <w:rFonts w:ascii="Arial" w:hAnsi="Arial" w:cs="Arial"/>
          <w:bCs/>
          <w:sz w:val="24"/>
          <w:szCs w:val="24"/>
        </w:rPr>
        <w:t>6</w:t>
      </w:r>
      <w:r w:rsidR="00810347" w:rsidRPr="001C4D25">
        <w:rPr>
          <w:rFonts w:ascii="Arial" w:hAnsi="Arial" w:cs="Arial"/>
          <w:bCs/>
          <w:sz w:val="24"/>
          <w:szCs w:val="24"/>
        </w:rPr>
        <w:t>.</w:t>
      </w:r>
      <w:r w:rsidR="00786A16" w:rsidRPr="001C4D25">
        <w:rPr>
          <w:rFonts w:ascii="Arial" w:hAnsi="Arial" w:cs="Arial"/>
          <w:bCs/>
          <w:sz w:val="24"/>
          <w:szCs w:val="24"/>
        </w:rPr>
        <w:t>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Č</w:t>
      </w:r>
      <w:proofErr w:type="spellStart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íslo</w:t>
      </w:r>
      <w:proofErr w:type="spellEnd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: 1</w:t>
      </w:r>
      <w:r w:rsidR="00F21686">
        <w:rPr>
          <w:rFonts w:ascii="Arial" w:hAnsi="Arial" w:cs="Arial"/>
          <w:bCs/>
          <w:i/>
          <w:iCs/>
          <w:sz w:val="24"/>
          <w:szCs w:val="24"/>
          <w:lang w:val="en-US"/>
        </w:rPr>
        <w:t>5</w:t>
      </w:r>
      <w:r w:rsidR="00786A16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/2024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bCs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ítomni</w:t>
      </w:r>
      <w:proofErr w:type="spellEnd"/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</w:t>
      </w:r>
      <w:r w:rsidRPr="001C4D25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810347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C4D25">
        <w:rPr>
          <w:rFonts w:ascii="Arial" w:hAnsi="Arial" w:cs="Arial"/>
          <w:bCs/>
          <w:sz w:val="24"/>
          <w:szCs w:val="24"/>
          <w:u w:val="single"/>
        </w:rPr>
        <w:t xml:space="preserve"> Zahájení</w:t>
      </w:r>
    </w:p>
    <w:p w:rsidR="008F04F4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přiv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1C4D25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1C4D25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Program: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C4D25">
        <w:rPr>
          <w:rFonts w:ascii="Arial" w:hAnsi="Arial" w:cs="Arial"/>
          <w:sz w:val="24"/>
          <w:szCs w:val="24"/>
        </w:rPr>
        <w:t xml:space="preserve">        </w:t>
      </w:r>
    </w:p>
    <w:p w:rsidR="00866BD9" w:rsidRPr="00866BD9" w:rsidRDefault="00866BD9" w:rsidP="00866BD9">
      <w:pPr>
        <w:pStyle w:val="Odstavecseseznamem"/>
        <w:numPr>
          <w:ilvl w:val="0"/>
          <w:numId w:val="6"/>
        </w:numPr>
        <w:rPr>
          <w:rFonts w:ascii="Arial" w:hAnsi="Arial" w:cs="Arial"/>
          <w:i/>
        </w:rPr>
      </w:pPr>
      <w:r w:rsidRPr="00866BD9">
        <w:rPr>
          <w:rFonts w:ascii="Arial" w:hAnsi="Arial" w:cs="Arial"/>
          <w:i/>
        </w:rPr>
        <w:t>Určení zapisovatele a ověřovatele zápisu</w:t>
      </w:r>
    </w:p>
    <w:p w:rsidR="00866BD9" w:rsidRPr="00866BD9" w:rsidRDefault="00866BD9" w:rsidP="00866BD9">
      <w:pPr>
        <w:pStyle w:val="Odstavecseseznamem"/>
        <w:numPr>
          <w:ilvl w:val="0"/>
          <w:numId w:val="6"/>
        </w:numPr>
        <w:rPr>
          <w:rFonts w:ascii="Arial" w:hAnsi="Arial" w:cs="Arial"/>
          <w:i/>
        </w:rPr>
      </w:pPr>
      <w:r w:rsidRPr="00866BD9">
        <w:rPr>
          <w:rFonts w:ascii="Arial" w:hAnsi="Arial" w:cs="Arial"/>
          <w:i/>
        </w:rPr>
        <w:t>Kontrola zápisu ze 14. zasedání zastupitelstva</w:t>
      </w:r>
    </w:p>
    <w:p w:rsidR="00866BD9" w:rsidRPr="00866BD9" w:rsidRDefault="00866BD9" w:rsidP="00866BD9">
      <w:pPr>
        <w:pStyle w:val="Odstavecseseznamem"/>
        <w:numPr>
          <w:ilvl w:val="0"/>
          <w:numId w:val="6"/>
        </w:numPr>
        <w:rPr>
          <w:rFonts w:ascii="Arial" w:hAnsi="Arial" w:cs="Arial"/>
          <w:i/>
        </w:rPr>
      </w:pPr>
      <w:r w:rsidRPr="00866BD9">
        <w:rPr>
          <w:rFonts w:ascii="Arial" w:hAnsi="Arial" w:cs="Arial"/>
          <w:i/>
        </w:rPr>
        <w:t xml:space="preserve">Schválení závěrečného účtu obce </w:t>
      </w:r>
      <w:proofErr w:type="spellStart"/>
      <w:r w:rsidRPr="00866BD9">
        <w:rPr>
          <w:rFonts w:ascii="Arial" w:hAnsi="Arial" w:cs="Arial"/>
          <w:i/>
        </w:rPr>
        <w:t>Vacovice</w:t>
      </w:r>
      <w:proofErr w:type="spellEnd"/>
      <w:r w:rsidRPr="00866BD9">
        <w:rPr>
          <w:rFonts w:ascii="Arial" w:hAnsi="Arial" w:cs="Arial"/>
          <w:i/>
        </w:rPr>
        <w:t xml:space="preserve"> za rok 2023</w:t>
      </w:r>
    </w:p>
    <w:p w:rsidR="00866BD9" w:rsidRPr="00866BD9" w:rsidRDefault="00866BD9" w:rsidP="00866BD9">
      <w:pPr>
        <w:pStyle w:val="Odstavecseseznamem"/>
        <w:numPr>
          <w:ilvl w:val="0"/>
          <w:numId w:val="6"/>
        </w:numPr>
        <w:rPr>
          <w:rFonts w:ascii="Arial" w:hAnsi="Arial" w:cs="Arial"/>
          <w:i/>
        </w:rPr>
      </w:pPr>
      <w:r w:rsidRPr="00866BD9">
        <w:rPr>
          <w:rFonts w:ascii="Arial" w:hAnsi="Arial" w:cs="Arial"/>
          <w:i/>
        </w:rPr>
        <w:t xml:space="preserve">Schválení účetní závěrky obce </w:t>
      </w:r>
      <w:proofErr w:type="spellStart"/>
      <w:r w:rsidRPr="00866BD9">
        <w:rPr>
          <w:rFonts w:ascii="Arial" w:hAnsi="Arial" w:cs="Arial"/>
          <w:i/>
        </w:rPr>
        <w:t>Vacovice</w:t>
      </w:r>
      <w:proofErr w:type="spellEnd"/>
      <w:r w:rsidRPr="00866BD9">
        <w:rPr>
          <w:rFonts w:ascii="Arial" w:hAnsi="Arial" w:cs="Arial"/>
          <w:i/>
        </w:rPr>
        <w:t xml:space="preserve"> za rok 2023</w:t>
      </w:r>
    </w:p>
    <w:p w:rsidR="00866BD9" w:rsidRDefault="00866BD9" w:rsidP="00866BD9">
      <w:pPr>
        <w:pStyle w:val="Odstavecseseznamem"/>
        <w:numPr>
          <w:ilvl w:val="0"/>
          <w:numId w:val="6"/>
        </w:numPr>
        <w:rPr>
          <w:rFonts w:ascii="Arial" w:hAnsi="Arial" w:cs="Arial"/>
          <w:i/>
        </w:rPr>
      </w:pPr>
      <w:r w:rsidRPr="00866BD9">
        <w:rPr>
          <w:rFonts w:ascii="Arial" w:hAnsi="Arial" w:cs="Arial"/>
          <w:i/>
        </w:rPr>
        <w:t>Různé</w:t>
      </w:r>
    </w:p>
    <w:p w:rsidR="00D96672" w:rsidRDefault="00D96672" w:rsidP="00D96672">
      <w:pPr>
        <w:pStyle w:val="Odstavecseseznamem"/>
        <w:ind w:left="1398"/>
        <w:rPr>
          <w:rFonts w:ascii="Arial" w:hAnsi="Arial" w:cs="Arial"/>
          <w:i/>
        </w:rPr>
      </w:pPr>
    </w:p>
    <w:p w:rsidR="00D96672" w:rsidRPr="00D96672" w:rsidRDefault="00D96672" w:rsidP="00D96672">
      <w:pPr>
        <w:pStyle w:val="Odstavecseseznamem"/>
        <w:ind w:left="1398"/>
        <w:rPr>
          <w:rFonts w:ascii="Arial" w:hAnsi="Arial" w:cs="Arial"/>
          <w:i/>
        </w:rPr>
      </w:pPr>
    </w:p>
    <w:p w:rsidR="00810347" w:rsidRPr="00D96672" w:rsidRDefault="00D96672" w:rsidP="00D96672">
      <w:pPr>
        <w:autoSpaceDE w:val="0"/>
        <w:autoSpaceDN w:val="0"/>
        <w:adjustRightInd w:val="0"/>
        <w:ind w:left="705" w:hanging="345"/>
        <w:rPr>
          <w:rFonts w:ascii="Arial" w:hAnsi="Arial" w:cs="Arial"/>
          <w:sz w:val="24"/>
          <w:szCs w:val="24"/>
        </w:rPr>
      </w:pPr>
      <w:r w:rsidRPr="00D96672">
        <w:rPr>
          <w:rFonts w:ascii="Arial" w:hAnsi="Arial" w:cs="Arial"/>
          <w:sz w:val="24"/>
          <w:szCs w:val="24"/>
        </w:rPr>
        <w:t>1.</w:t>
      </w:r>
      <w:r w:rsidRPr="00D96672">
        <w:rPr>
          <w:rFonts w:ascii="Arial" w:hAnsi="Arial" w:cs="Arial"/>
          <w:sz w:val="24"/>
          <w:szCs w:val="24"/>
        </w:rPr>
        <w:tab/>
      </w:r>
      <w:r w:rsidR="00866BD9" w:rsidRPr="00D96672">
        <w:rPr>
          <w:rFonts w:ascii="Arial" w:hAnsi="Arial" w:cs="Arial"/>
          <w:sz w:val="24"/>
          <w:szCs w:val="24"/>
        </w:rPr>
        <w:t xml:space="preserve">Starosta </w:t>
      </w:r>
      <w:r w:rsidR="0051227C" w:rsidRPr="00D96672">
        <w:rPr>
          <w:rFonts w:ascii="Arial" w:hAnsi="Arial" w:cs="Arial"/>
          <w:sz w:val="24"/>
          <w:szCs w:val="24"/>
        </w:rPr>
        <w:t xml:space="preserve">jmenoval jako zapisovatele </w:t>
      </w:r>
      <w:r w:rsidR="00F21686" w:rsidRPr="00D96672">
        <w:rPr>
          <w:rFonts w:ascii="Arial" w:hAnsi="Arial" w:cs="Arial"/>
          <w:sz w:val="24"/>
          <w:szCs w:val="24"/>
        </w:rPr>
        <w:t>Jakub</w:t>
      </w:r>
      <w:r w:rsidR="00866BD9" w:rsidRPr="00D96672">
        <w:rPr>
          <w:rFonts w:ascii="Arial" w:hAnsi="Arial" w:cs="Arial"/>
          <w:sz w:val="24"/>
          <w:szCs w:val="24"/>
        </w:rPr>
        <w:t>a</w:t>
      </w:r>
      <w:r w:rsidR="00F21686" w:rsidRPr="00D966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686" w:rsidRPr="00D96672">
        <w:rPr>
          <w:rFonts w:ascii="Arial" w:hAnsi="Arial" w:cs="Arial"/>
          <w:sz w:val="24"/>
          <w:szCs w:val="24"/>
        </w:rPr>
        <w:t>Nauše</w:t>
      </w:r>
      <w:proofErr w:type="spellEnd"/>
      <w:r w:rsidR="0051227C" w:rsidRPr="00D96672">
        <w:rPr>
          <w:rFonts w:ascii="Arial" w:hAnsi="Arial" w:cs="Arial"/>
          <w:sz w:val="24"/>
          <w:szCs w:val="24"/>
        </w:rPr>
        <w:t xml:space="preserve"> a jako ověřovatele </w:t>
      </w:r>
      <w:r w:rsidR="009E7F57" w:rsidRPr="00D96672">
        <w:rPr>
          <w:rFonts w:ascii="Arial" w:hAnsi="Arial" w:cs="Arial"/>
          <w:sz w:val="24"/>
          <w:szCs w:val="24"/>
        </w:rPr>
        <w:t>Františ</w:t>
      </w:r>
      <w:r w:rsidR="00866BD9" w:rsidRPr="00D96672">
        <w:rPr>
          <w:rFonts w:ascii="Arial" w:hAnsi="Arial" w:cs="Arial"/>
          <w:sz w:val="24"/>
          <w:szCs w:val="24"/>
        </w:rPr>
        <w:t>k</w:t>
      </w:r>
      <w:r w:rsidR="009E7F57" w:rsidRPr="00D96672">
        <w:rPr>
          <w:rFonts w:ascii="Arial" w:hAnsi="Arial" w:cs="Arial"/>
          <w:sz w:val="24"/>
          <w:szCs w:val="24"/>
        </w:rPr>
        <w:t>a</w:t>
      </w:r>
      <w:r w:rsidR="00866BD9" w:rsidRPr="00D96672">
        <w:rPr>
          <w:rFonts w:ascii="Arial" w:hAnsi="Arial" w:cs="Arial"/>
          <w:sz w:val="24"/>
          <w:szCs w:val="24"/>
        </w:rPr>
        <w:t xml:space="preserve"> Němce</w:t>
      </w:r>
      <w:r w:rsidR="0051227C" w:rsidRPr="00D96672">
        <w:rPr>
          <w:rFonts w:ascii="Arial" w:hAnsi="Arial" w:cs="Arial"/>
          <w:sz w:val="24"/>
          <w:szCs w:val="24"/>
        </w:rPr>
        <w:t>.</w:t>
      </w:r>
    </w:p>
    <w:p w:rsidR="003D016C" w:rsidRPr="00D96672" w:rsidRDefault="00D96672" w:rsidP="00D9667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6672">
        <w:rPr>
          <w:rFonts w:ascii="Arial" w:hAnsi="Arial" w:cs="Arial"/>
          <w:sz w:val="24"/>
          <w:szCs w:val="24"/>
        </w:rPr>
        <w:t xml:space="preserve">      2. </w:t>
      </w:r>
      <w:r w:rsidR="00866BD9" w:rsidRPr="00D96672">
        <w:rPr>
          <w:rFonts w:ascii="Arial" w:hAnsi="Arial" w:cs="Arial"/>
          <w:sz w:val="24"/>
          <w:szCs w:val="24"/>
        </w:rPr>
        <w:t xml:space="preserve">Kontrola zápisu ze 14. </w:t>
      </w:r>
      <w:r w:rsidR="009E7F57" w:rsidRPr="00D96672">
        <w:rPr>
          <w:rFonts w:ascii="Arial" w:hAnsi="Arial" w:cs="Arial"/>
          <w:sz w:val="24"/>
          <w:szCs w:val="24"/>
        </w:rPr>
        <w:t>z</w:t>
      </w:r>
      <w:r w:rsidR="00866BD9" w:rsidRPr="00D96672">
        <w:rPr>
          <w:rFonts w:ascii="Arial" w:hAnsi="Arial" w:cs="Arial"/>
          <w:sz w:val="24"/>
          <w:szCs w:val="24"/>
        </w:rPr>
        <w:t>asedání zastupitelstva obce – vše co bylo projednáno, bylo zapsáno</w:t>
      </w:r>
    </w:p>
    <w:p w:rsidR="00D96672" w:rsidRPr="00D96672" w:rsidRDefault="00D96672" w:rsidP="00D96672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D96672" w:rsidRPr="00D96672" w:rsidRDefault="00D96672" w:rsidP="00D96672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D96672">
        <w:rPr>
          <w:rFonts w:ascii="Arial" w:hAnsi="Arial" w:cs="Arial"/>
        </w:rPr>
        <w:t xml:space="preserve">Přišla zastupitelka Michaela Brožová a Václav </w:t>
      </w:r>
      <w:proofErr w:type="spellStart"/>
      <w:r w:rsidRPr="00D96672">
        <w:rPr>
          <w:rFonts w:ascii="Arial" w:hAnsi="Arial" w:cs="Arial"/>
        </w:rPr>
        <w:t>Nárovec</w:t>
      </w:r>
      <w:proofErr w:type="spellEnd"/>
    </w:p>
    <w:p w:rsidR="00A815D5" w:rsidRPr="00D96672" w:rsidRDefault="00A815D5" w:rsidP="00A815D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A815D5" w:rsidRPr="00D96672" w:rsidRDefault="00A815D5" w:rsidP="00A815D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A815D5" w:rsidRPr="00D96672" w:rsidRDefault="00D96672" w:rsidP="00D96672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     3. </w:t>
      </w:r>
      <w:r w:rsidR="00F21686" w:rsidRPr="00D96672">
        <w:rPr>
          <w:rFonts w:ascii="Arial" w:hAnsi="Arial" w:cs="Arial"/>
          <w:bCs/>
          <w:iCs/>
          <w:color w:val="000000"/>
          <w:sz w:val="24"/>
          <w:szCs w:val="24"/>
        </w:rPr>
        <w:t>Sch</w:t>
      </w:r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>v</w:t>
      </w:r>
      <w:r w:rsidR="00F21686" w:rsidRPr="00D96672">
        <w:rPr>
          <w:rFonts w:ascii="Arial" w:hAnsi="Arial" w:cs="Arial"/>
          <w:bCs/>
          <w:iCs/>
          <w:color w:val="000000"/>
          <w:sz w:val="24"/>
          <w:szCs w:val="24"/>
        </w:rPr>
        <w:t>álení z</w:t>
      </w:r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>á</w:t>
      </w:r>
      <w:r w:rsidR="00F21686" w:rsidRPr="00D96672">
        <w:rPr>
          <w:rFonts w:ascii="Arial" w:hAnsi="Arial" w:cs="Arial"/>
          <w:bCs/>
          <w:iCs/>
          <w:color w:val="000000"/>
          <w:sz w:val="24"/>
          <w:szCs w:val="24"/>
        </w:rPr>
        <w:t>věrečného učtu pro rok 2023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</w:rPr>
        <w:t>Návrh závěrečného účtu byl vyvěšen na úřední desce i elektronicky, nebyly připomínky</w:t>
      </w:r>
    </w:p>
    <w:p w:rsidR="00F21686" w:rsidRDefault="00F21686" w:rsidP="00F21686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 </w:t>
      </w:r>
    </w:p>
    <w:p w:rsidR="00866BD9" w:rsidRPr="00D96672" w:rsidRDefault="00D96672" w:rsidP="00D96672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4. </w:t>
      </w:r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Schválení účetní </w:t>
      </w:r>
      <w:proofErr w:type="gramStart"/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>závěrky  za</w:t>
      </w:r>
      <w:proofErr w:type="gramEnd"/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rok 2023 – viz usnesení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371F6E" w:rsidRPr="00D96672" w:rsidRDefault="00D96672" w:rsidP="00D96672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5. </w:t>
      </w:r>
      <w:r w:rsidR="00371F6E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Různé 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</w:rPr>
        <w:t>- rozpočtová změna – přednesla Ing. Vlažná – zastupitelé souhlasí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1B0ED9" w:rsidRPr="00D96672" w:rsidRDefault="001B0ED9" w:rsidP="001B0E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</w:rPr>
        <w:t>-20.6.2024 hygienická stanice České Budějovice bude dělat rozbor pitné vody ve Vacovicích . Odběr bude proveden V </w:t>
      </w:r>
      <w:proofErr w:type="gramStart"/>
      <w:r w:rsidRPr="00D96672">
        <w:rPr>
          <w:rFonts w:ascii="Arial" w:hAnsi="Arial" w:cs="Arial"/>
          <w:bCs/>
          <w:iCs/>
          <w:color w:val="000000"/>
        </w:rPr>
        <w:t>č.p.</w:t>
      </w:r>
      <w:proofErr w:type="gramEnd"/>
      <w:r w:rsidRPr="00D96672">
        <w:rPr>
          <w:rFonts w:ascii="Arial" w:hAnsi="Arial" w:cs="Arial"/>
          <w:bCs/>
          <w:iCs/>
          <w:color w:val="000000"/>
        </w:rPr>
        <w:t xml:space="preserve"> 49</w:t>
      </w:r>
    </w:p>
    <w:p w:rsidR="001B0ED9" w:rsidRPr="00D96672" w:rsidRDefault="001B0ED9" w:rsidP="001B0E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1B0ED9" w:rsidRPr="00D96672" w:rsidRDefault="001B0ED9" w:rsidP="001B0E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</w:rPr>
        <w:t>-Vrata do hasičárny se budou montovat cca do 6 týdnů</w:t>
      </w:r>
    </w:p>
    <w:p w:rsidR="001B0ED9" w:rsidRPr="00D96672" w:rsidRDefault="001B0ED9" w:rsidP="001B0E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1B0ED9" w:rsidRPr="00D96672" w:rsidRDefault="001B0ED9" w:rsidP="001B0E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</w:rPr>
        <w:t xml:space="preserve">-Kanalizace + výkopové práce za hospodou ( </w:t>
      </w:r>
      <w:proofErr w:type="gramStart"/>
      <w:r w:rsidRPr="00D96672">
        <w:rPr>
          <w:rFonts w:ascii="Arial" w:hAnsi="Arial" w:cs="Arial"/>
          <w:bCs/>
          <w:iCs/>
          <w:color w:val="000000"/>
        </w:rPr>
        <w:t>č.p.</w:t>
      </w:r>
      <w:proofErr w:type="gramEnd"/>
      <w:r w:rsidRPr="00D96672">
        <w:rPr>
          <w:rFonts w:ascii="Arial" w:hAnsi="Arial" w:cs="Arial"/>
          <w:bCs/>
          <w:iCs/>
          <w:color w:val="000000"/>
        </w:rPr>
        <w:t xml:space="preserve"> 23) </w:t>
      </w:r>
    </w:p>
    <w:p w:rsidR="001B0ED9" w:rsidRPr="00D96672" w:rsidRDefault="001B0ED9" w:rsidP="00B11272">
      <w:pPr>
        <w:tabs>
          <w:tab w:val="left" w:pos="2280"/>
        </w:tabs>
        <w:autoSpaceDE w:val="0"/>
        <w:autoSpaceDN w:val="0"/>
        <w:adjustRightInd w:val="0"/>
        <w:ind w:left="708"/>
        <w:rPr>
          <w:rFonts w:ascii="Arial" w:hAnsi="Arial" w:cs="Arial"/>
          <w:bCs/>
          <w:iCs/>
          <w:color w:val="000000"/>
          <w:sz w:val="24"/>
          <w:szCs w:val="24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      jsou hotové. Staros</w:t>
      </w:r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>ta Radim Volf hradil práci</w:t>
      </w: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ze svých </w:t>
      </w:r>
      <w:proofErr w:type="spellStart"/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>finačníc</w:t>
      </w:r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>h</w:t>
      </w:r>
      <w:proofErr w:type="spellEnd"/>
      <w:r w:rsidR="00866BD9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>prostředků</w:t>
      </w:r>
      <w:r w:rsidR="00B11272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gramStart"/>
      <w:r w:rsidR="00B11272" w:rsidRPr="00D96672">
        <w:rPr>
          <w:rFonts w:ascii="Arial" w:hAnsi="Arial" w:cs="Arial"/>
          <w:bCs/>
          <w:iCs/>
          <w:color w:val="000000"/>
          <w:sz w:val="24"/>
          <w:szCs w:val="24"/>
        </w:rPr>
        <w:t>týká     se</w:t>
      </w:r>
      <w:proofErr w:type="gramEnd"/>
      <w:r w:rsidR="00B11272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hospody)</w:t>
      </w:r>
    </w:p>
    <w:p w:rsidR="001B0ED9" w:rsidRPr="00D96672" w:rsidRDefault="001B0ED9" w:rsidP="001B0ED9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               -Doplnit webové stránky Vacovice dle požadavků pověřence </w:t>
      </w:r>
    </w:p>
    <w:p w:rsidR="001B0ED9" w:rsidRPr="001B0ED9" w:rsidRDefault="001B0ED9" w:rsidP="001B0ED9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                                                                           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Pr="00A815D5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 </w:t>
      </w:r>
    </w:p>
    <w:p w:rsidR="00476178" w:rsidRPr="001C4D25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Zapsala :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Jakub</w:t>
      </w:r>
      <w:proofErr w:type="gramEnd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Nauš</w:t>
      </w:r>
      <w:proofErr w:type="spellEnd"/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</w:t>
      </w:r>
      <w:r w:rsidR="00B378B6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4D25" w:rsidRDefault="00476178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B0ED9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František</w:t>
      </w:r>
      <w:proofErr w:type="spellEnd"/>
      <w:r w:rsidR="001B0ED9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B0ED9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Němec</w:t>
      </w:r>
      <w:proofErr w:type="spellEnd"/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             </w:t>
      </w:r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Vyvěšeno  na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EF01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24.6.2024</w:t>
      </w: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                           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jc w:val="center"/>
        <w:rPr>
          <w:rFonts w:ascii="Arial" w:hAnsi="Arial" w:cs="Arial"/>
        </w:rPr>
      </w:pP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94B99"/>
    <w:rsid w:val="000C0C4B"/>
    <w:rsid w:val="001B0ED9"/>
    <w:rsid w:val="001C4D25"/>
    <w:rsid w:val="001E2DB6"/>
    <w:rsid w:val="001F3F26"/>
    <w:rsid w:val="001F7CB0"/>
    <w:rsid w:val="002308B7"/>
    <w:rsid w:val="00266CD3"/>
    <w:rsid w:val="00371F6E"/>
    <w:rsid w:val="003D016C"/>
    <w:rsid w:val="003D605B"/>
    <w:rsid w:val="00476178"/>
    <w:rsid w:val="004E5084"/>
    <w:rsid w:val="0051227C"/>
    <w:rsid w:val="005B3C70"/>
    <w:rsid w:val="00652D5E"/>
    <w:rsid w:val="00665502"/>
    <w:rsid w:val="006A5D04"/>
    <w:rsid w:val="00786A16"/>
    <w:rsid w:val="007A3DA4"/>
    <w:rsid w:val="00810347"/>
    <w:rsid w:val="00866BD9"/>
    <w:rsid w:val="008F04F4"/>
    <w:rsid w:val="009D47EF"/>
    <w:rsid w:val="009E779A"/>
    <w:rsid w:val="009E7F57"/>
    <w:rsid w:val="00A6652F"/>
    <w:rsid w:val="00A815D5"/>
    <w:rsid w:val="00A968F8"/>
    <w:rsid w:val="00AF3EA3"/>
    <w:rsid w:val="00B11272"/>
    <w:rsid w:val="00B30149"/>
    <w:rsid w:val="00B378B6"/>
    <w:rsid w:val="00BE4A26"/>
    <w:rsid w:val="00D1554D"/>
    <w:rsid w:val="00D4453B"/>
    <w:rsid w:val="00D96672"/>
    <w:rsid w:val="00E51F83"/>
    <w:rsid w:val="00ED58A9"/>
    <w:rsid w:val="00EF0124"/>
    <w:rsid w:val="00F004A3"/>
    <w:rsid w:val="00F21686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5</cp:revision>
  <dcterms:created xsi:type="dcterms:W3CDTF">2024-06-28T10:49:00Z</dcterms:created>
  <dcterms:modified xsi:type="dcterms:W3CDTF">2024-06-28T11:25:00Z</dcterms:modified>
</cp:coreProperties>
</file>