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E" w:rsidRDefault="00D34F6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828675"/>
            <wp:effectExtent l="19050" t="0" r="635" b="0"/>
            <wp:wrapSquare wrapText="bothSides"/>
            <wp:docPr id="1" name="Obrázek 0" descr="znak vac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acov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OBEC</w:t>
      </w:r>
      <w:r>
        <w:tab/>
        <w:t xml:space="preserve">VACOVICE                                                               </w:t>
      </w:r>
    </w:p>
    <w:p w:rsidR="007A527F" w:rsidRDefault="00D34F6E" w:rsidP="00D34F6E">
      <w:pPr>
        <w:tabs>
          <w:tab w:val="left" w:pos="1260"/>
        </w:tabs>
        <w:rPr>
          <w:sz w:val="28"/>
          <w:szCs w:val="28"/>
        </w:rPr>
      </w:pPr>
      <w:r>
        <w:tab/>
        <w:t xml:space="preserve">   </w:t>
      </w:r>
      <w:r w:rsidRPr="00D34F6E">
        <w:rPr>
          <w:sz w:val="28"/>
          <w:szCs w:val="28"/>
        </w:rPr>
        <w:t xml:space="preserve">Vacovice 23, </w:t>
      </w:r>
      <w:proofErr w:type="gramStart"/>
      <w:r w:rsidRPr="00D34F6E">
        <w:rPr>
          <w:sz w:val="28"/>
          <w:szCs w:val="28"/>
        </w:rPr>
        <w:t xml:space="preserve">387 19  </w:t>
      </w:r>
      <w:proofErr w:type="spellStart"/>
      <w:r w:rsidRPr="00D34F6E">
        <w:rPr>
          <w:sz w:val="28"/>
          <w:szCs w:val="28"/>
        </w:rPr>
        <w:t>Čestice</w:t>
      </w:r>
      <w:proofErr w:type="spellEnd"/>
      <w:proofErr w:type="gramEnd"/>
      <w:r w:rsidRPr="00D34F6E">
        <w:rPr>
          <w:sz w:val="28"/>
          <w:szCs w:val="28"/>
        </w:rPr>
        <w:tab/>
      </w:r>
      <w:r w:rsidRPr="00D34F6E">
        <w:rPr>
          <w:sz w:val="28"/>
          <w:szCs w:val="28"/>
        </w:rPr>
        <w:br w:type="textWrapping" w:clear="all"/>
      </w:r>
    </w:p>
    <w:p w:rsidR="00D34F6E" w:rsidRDefault="00D34F6E" w:rsidP="00D34F6E">
      <w:pPr>
        <w:tabs>
          <w:tab w:val="left" w:pos="1260"/>
        </w:tabs>
        <w:rPr>
          <w:sz w:val="28"/>
          <w:szCs w:val="28"/>
        </w:rPr>
      </w:pPr>
    </w:p>
    <w:p w:rsidR="0077261B" w:rsidRDefault="00D34F6E" w:rsidP="00D34F6E">
      <w:pPr>
        <w:tabs>
          <w:tab w:val="left" w:pos="1260"/>
        </w:tabs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>:                          datum:</w:t>
      </w:r>
      <w:r w:rsidR="0077261B">
        <w:rPr>
          <w:b w:val="0"/>
          <w:sz w:val="24"/>
          <w:szCs w:val="24"/>
        </w:rPr>
        <w:t xml:space="preserve">4.3.2019        </w:t>
      </w:r>
      <w:r>
        <w:rPr>
          <w:b w:val="0"/>
          <w:sz w:val="24"/>
          <w:szCs w:val="24"/>
        </w:rPr>
        <w:t xml:space="preserve">  vyřizuje: </w:t>
      </w:r>
      <w:proofErr w:type="spellStart"/>
      <w:proofErr w:type="gramStart"/>
      <w:r w:rsidR="0077261B">
        <w:rPr>
          <w:b w:val="0"/>
          <w:sz w:val="24"/>
          <w:szCs w:val="24"/>
        </w:rPr>
        <w:t>J.Kabát</w:t>
      </w:r>
      <w:proofErr w:type="spellEnd"/>
      <w:proofErr w:type="gramEnd"/>
      <w:r w:rsidR="0077261B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telefon:    </w:t>
      </w:r>
      <w:r w:rsidR="0077261B">
        <w:rPr>
          <w:b w:val="0"/>
          <w:sz w:val="24"/>
          <w:szCs w:val="24"/>
        </w:rPr>
        <w:t>724 181 035</w:t>
      </w:r>
    </w:p>
    <w:p w:rsidR="0077261B" w:rsidRDefault="0077261B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77261B" w:rsidRDefault="0077261B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77261B" w:rsidRPr="0077261B" w:rsidRDefault="0077261B" w:rsidP="00D34F6E">
      <w:pPr>
        <w:tabs>
          <w:tab w:val="left" w:pos="1260"/>
        </w:tabs>
        <w:rPr>
          <w:sz w:val="32"/>
          <w:szCs w:val="32"/>
        </w:rPr>
      </w:pPr>
      <w:r w:rsidRPr="0077261B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</w:t>
      </w:r>
      <w:r w:rsidRPr="0077261B">
        <w:rPr>
          <w:sz w:val="32"/>
          <w:szCs w:val="32"/>
        </w:rPr>
        <w:t xml:space="preserve">  N A B Í D K A</w:t>
      </w:r>
    </w:p>
    <w:p w:rsid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</w:t>
      </w:r>
      <w:r>
        <w:rPr>
          <w:b w:val="0"/>
          <w:sz w:val="28"/>
          <w:szCs w:val="28"/>
        </w:rPr>
        <w:t>p</w:t>
      </w:r>
      <w:r w:rsidRPr="0077261B">
        <w:rPr>
          <w:b w:val="0"/>
          <w:sz w:val="28"/>
          <w:szCs w:val="28"/>
        </w:rPr>
        <w:t>rodeje stavebního pozemku</w:t>
      </w:r>
      <w:r w:rsidR="00D34F6E" w:rsidRPr="0077261B">
        <w:rPr>
          <w:b w:val="0"/>
          <w:sz w:val="28"/>
          <w:szCs w:val="28"/>
        </w:rPr>
        <w:t xml:space="preserve">     </w:t>
      </w:r>
    </w:p>
    <w:p w:rsid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</w:p>
    <w:p w:rsid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Obec Vacovice</w:t>
      </w:r>
      <w:r w:rsidR="00D34F6E" w:rsidRPr="0077261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nabízí k prodeji pozemek na výstavbu rodinného domu.</w:t>
      </w:r>
    </w:p>
    <w:p w:rsid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Jedná se o pozemek </w:t>
      </w:r>
      <w:proofErr w:type="gramStart"/>
      <w:r>
        <w:rPr>
          <w:b w:val="0"/>
          <w:sz w:val="28"/>
          <w:szCs w:val="28"/>
        </w:rPr>
        <w:t>par.č.</w:t>
      </w:r>
      <w:proofErr w:type="gramEnd"/>
      <w:r>
        <w:rPr>
          <w:b w:val="0"/>
          <w:sz w:val="28"/>
          <w:szCs w:val="28"/>
        </w:rPr>
        <w:t>562 o výměře cca. 1100metrů čtverečních. Výhodou je možnost snadného připojení na elektrickou energii a vodu. Možnost výstavby na tomto pozemku je zakotvena v územním plánu obce. Pozemek je nabízen za orientační cenu 10 – 20 Kč za metr čtvereční.</w:t>
      </w:r>
    </w:p>
    <w:p w:rsid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Bližší informace je možné získat na tel. čísle 724 181 035, či na adrese </w:t>
      </w:r>
    </w:p>
    <w:p w:rsidR="00D34F6E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  <w:hyperlink r:id="rId5" w:history="1">
        <w:r w:rsidRPr="001779D6">
          <w:rPr>
            <w:rStyle w:val="Hypertextovodkaz"/>
            <w:b w:val="0"/>
            <w:sz w:val="28"/>
            <w:szCs w:val="28"/>
          </w:rPr>
          <w:t>starosta.vacovice@email.cz</w:t>
        </w:r>
      </w:hyperlink>
    </w:p>
    <w:p w:rsidR="0077261B" w:rsidRPr="0077261B" w:rsidRDefault="0077261B" w:rsidP="00D34F6E">
      <w:pPr>
        <w:tabs>
          <w:tab w:val="left" w:pos="1260"/>
        </w:tabs>
        <w:rPr>
          <w:b w:val="0"/>
          <w:sz w:val="28"/>
          <w:szCs w:val="28"/>
        </w:rPr>
      </w:pPr>
    </w:p>
    <w:sectPr w:rsidR="0077261B" w:rsidRPr="0077261B" w:rsidSect="007A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7261B"/>
    <w:rsid w:val="001D11C0"/>
    <w:rsid w:val="00355004"/>
    <w:rsid w:val="00357C91"/>
    <w:rsid w:val="00542D02"/>
    <w:rsid w:val="006B6C78"/>
    <w:rsid w:val="0077261B"/>
    <w:rsid w:val="007A527F"/>
    <w:rsid w:val="009460E8"/>
    <w:rsid w:val="009A7B6B"/>
    <w:rsid w:val="00BF4CF3"/>
    <w:rsid w:val="00D34F6E"/>
    <w:rsid w:val="00DA5BA6"/>
    <w:rsid w:val="00EA5925"/>
    <w:rsid w:val="00ED402E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44"/>
        <w:szCs w:val="36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92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F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2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.vacovice@email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Documents\&#352;ablona%20Obec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2</Template>
  <TotalTime>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Vacovice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cp:lastPrinted>2010-10-28T13:51:00Z</cp:lastPrinted>
  <dcterms:created xsi:type="dcterms:W3CDTF">2019-03-04T13:09:00Z</dcterms:created>
  <dcterms:modified xsi:type="dcterms:W3CDTF">2019-03-04T13:20:00Z</dcterms:modified>
</cp:coreProperties>
</file>